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8E5649" w14:textId="7F9F3116" w:rsidR="00E77DD7" w:rsidRDefault="00950596">
      <w:pPr>
        <w:rPr>
          <w:rFonts w:ascii="Times New Roman" w:hAnsi="Times New Roman" w:cs="Times New Roman"/>
          <w:sz w:val="28"/>
          <w:szCs w:val="28"/>
        </w:rPr>
      </w:pPr>
      <w:r>
        <w:rPr>
          <w:rFonts w:ascii="Times New Roman" w:hAnsi="Times New Roman" w:cs="Times New Roman"/>
          <w:sz w:val="28"/>
          <w:szCs w:val="28"/>
        </w:rPr>
        <w:t>Introduction</w:t>
      </w:r>
    </w:p>
    <w:p w14:paraId="23E5B6C3" w14:textId="0C271FA4"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 was a doubter, to be sure.</w:t>
      </w:r>
    </w:p>
    <w:p w14:paraId="74D05816" w14:textId="39712A5C"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 wasn’t raised in churches and so I saw a lot of Christian beliefs as untrue</w:t>
      </w:r>
    </w:p>
    <w:p w14:paraId="632B5483" w14:textId="31EFCB8C"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The people who were teasing me went to church so I figured it wasn’t doing them a lot of good</w:t>
      </w:r>
      <w:r>
        <w:rPr>
          <w:rFonts w:ascii="Times New Roman" w:hAnsi="Times New Roman" w:cs="Times New Roman"/>
          <w:sz w:val="28"/>
          <w:szCs w:val="28"/>
        </w:rPr>
        <w:tab/>
      </w:r>
    </w:p>
    <w:p w14:paraId="2DDB798A" w14:textId="6490FF6E" w:rsidR="00950596" w:rsidRDefault="00950596" w:rsidP="00950596">
      <w:pPr>
        <w:pStyle w:val="ListParagraph"/>
        <w:numPr>
          <w:ilvl w:val="1"/>
          <w:numId w:val="1"/>
        </w:numPr>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my position became encrusted in doubt.</w:t>
      </w:r>
    </w:p>
    <w:p w14:paraId="568A3C61" w14:textId="6BFEA9FB" w:rsidR="00950596" w:rsidRDefault="00950596" w:rsidP="0095059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I even had a story, romantic though it was about why I wasn’t into church</w:t>
      </w:r>
    </w:p>
    <w:p w14:paraId="47DCF86F" w14:textId="42062406" w:rsidR="00950596" w:rsidRDefault="00950596" w:rsidP="00950596">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Because they made you paint inside the lines and I wanted to paint outside the lines.</w:t>
      </w:r>
    </w:p>
    <w:p w14:paraId="0EA1228B" w14:textId="24DF43B6" w:rsidR="00950596" w:rsidRDefault="00950596" w:rsidP="00950596">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But the fact of the matter is that I didn’t want to get hurt, didn’t want to overcome my disbelief.</w:t>
      </w:r>
    </w:p>
    <w:p w14:paraId="31B162B9" w14:textId="3A1EDC36"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 was a tough cookie</w:t>
      </w:r>
    </w:p>
    <w:p w14:paraId="1D433660" w14:textId="011B5782" w:rsidR="00950596" w:rsidRDefault="00950596" w:rsidP="0095059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 xml:space="preserve">Took life getting really rough to get me through the doors but, I’d say, for the most part, it’s worked.  </w:t>
      </w:r>
    </w:p>
    <w:p w14:paraId="302E74CB" w14:textId="429521B0"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Doubt is natural and it flows from one place…disappointment</w:t>
      </w:r>
    </w:p>
    <w:p w14:paraId="4A79A049" w14:textId="7E398784" w:rsidR="00950596" w:rsidRDefault="00950596" w:rsidP="00950596">
      <w:pPr>
        <w:pStyle w:val="ListParagraph"/>
        <w:numPr>
          <w:ilvl w:val="1"/>
          <w:numId w:val="1"/>
        </w:numPr>
        <w:rPr>
          <w:rFonts w:ascii="Times New Roman" w:hAnsi="Times New Roman" w:cs="Times New Roman"/>
          <w:sz w:val="28"/>
          <w:szCs w:val="28"/>
        </w:rPr>
      </w:pPr>
      <w:proofErr w:type="gramStart"/>
      <w:r>
        <w:rPr>
          <w:rFonts w:ascii="Times New Roman" w:hAnsi="Times New Roman" w:cs="Times New Roman"/>
          <w:sz w:val="28"/>
          <w:szCs w:val="28"/>
        </w:rPr>
        <w:t>So</w:t>
      </w:r>
      <w:proofErr w:type="gramEnd"/>
      <w:r>
        <w:rPr>
          <w:rFonts w:ascii="Times New Roman" w:hAnsi="Times New Roman" w:cs="Times New Roman"/>
          <w:sz w:val="28"/>
          <w:szCs w:val="28"/>
        </w:rPr>
        <w:t xml:space="preserve"> If you’ve ever been disappointed in your faith, you likely have some significant doubts about Jesus</w:t>
      </w:r>
    </w:p>
    <w:p w14:paraId="7628FE5D" w14:textId="2B3EEE96" w:rsidR="00950596" w:rsidRDefault="00950596" w:rsidP="00950596">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I’d like for you to resolve those now so that, LIKE THOMAS you might make the same declaration, “MY LORD and my GOD!”</w:t>
      </w:r>
    </w:p>
    <w:p w14:paraId="2FEDC2EB" w14:textId="62D713C9" w:rsidR="00950596" w:rsidRDefault="00950596" w:rsidP="00950596">
      <w:pPr>
        <w:rPr>
          <w:rFonts w:ascii="Times New Roman" w:hAnsi="Times New Roman" w:cs="Times New Roman"/>
          <w:sz w:val="28"/>
          <w:szCs w:val="28"/>
        </w:rPr>
      </w:pPr>
    </w:p>
    <w:p w14:paraId="6B98AB6D" w14:textId="2E97FDCB" w:rsidR="00950596" w:rsidRDefault="00950596" w:rsidP="00950596">
      <w:pPr>
        <w:rPr>
          <w:rFonts w:ascii="Times New Roman" w:hAnsi="Times New Roman" w:cs="Times New Roman"/>
          <w:sz w:val="28"/>
          <w:szCs w:val="28"/>
        </w:rPr>
      </w:pPr>
      <w:r>
        <w:rPr>
          <w:rFonts w:ascii="Times New Roman" w:hAnsi="Times New Roman" w:cs="Times New Roman"/>
          <w:sz w:val="28"/>
          <w:szCs w:val="28"/>
        </w:rPr>
        <w:t>Jesus meets us in our Doubts</w:t>
      </w:r>
    </w:p>
    <w:p w14:paraId="199E84A6" w14:textId="2632BB55"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IS there a better story than Thomas</w:t>
      </w:r>
    </w:p>
    <w:p w14:paraId="34CCEA57" w14:textId="39C30218" w:rsid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sz w:val="28"/>
          <w:szCs w:val="28"/>
        </w:rPr>
        <w:t xml:space="preserve">Called the Twin, he personally doubts </w:t>
      </w:r>
      <w:proofErr w:type="gramStart"/>
      <w:r>
        <w:rPr>
          <w:rFonts w:ascii="Times New Roman" w:hAnsi="Times New Roman" w:cs="Times New Roman"/>
          <w:sz w:val="28"/>
          <w:szCs w:val="28"/>
        </w:rPr>
        <w:t>Jesus</w:t>
      </w:r>
      <w:proofErr w:type="gramEnd"/>
      <w:r>
        <w:rPr>
          <w:rFonts w:ascii="Times New Roman" w:hAnsi="Times New Roman" w:cs="Times New Roman"/>
          <w:sz w:val="28"/>
          <w:szCs w:val="28"/>
        </w:rPr>
        <w:t xml:space="preserve"> resurrection, declaration that unless he sees his feet and his sides, that he will remain doubting.</w:t>
      </w:r>
    </w:p>
    <w:p w14:paraId="3DA32ABB"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Thomas has long been labeled "Doubting Thomas," almost as if he stands apart from the rest of the disciples. But if you read carefully, you'll notice that </w:t>
      </w:r>
      <w:r w:rsidRPr="00950596">
        <w:rPr>
          <w:rFonts w:ascii="Times New Roman" w:hAnsi="Times New Roman" w:cs="Times New Roman"/>
          <w:b/>
          <w:bCs/>
          <w:sz w:val="28"/>
          <w:szCs w:val="28"/>
        </w:rPr>
        <w:t>every</w:t>
      </w:r>
      <w:r w:rsidRPr="00950596">
        <w:rPr>
          <w:rFonts w:ascii="Times New Roman" w:hAnsi="Times New Roman" w:cs="Times New Roman"/>
          <w:sz w:val="28"/>
          <w:szCs w:val="28"/>
        </w:rPr>
        <w:t> disciple struggled with belief after the resurrection.</w:t>
      </w:r>
    </w:p>
    <w:p w14:paraId="37AB103D" w14:textId="77777777" w:rsidR="00950596" w:rsidRP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b/>
          <w:bCs/>
          <w:sz w:val="28"/>
          <w:szCs w:val="28"/>
        </w:rPr>
        <w:t>Mary Magdalene</w:t>
      </w:r>
      <w:r w:rsidRPr="00950596">
        <w:rPr>
          <w:rFonts w:ascii="Times New Roman" w:hAnsi="Times New Roman" w:cs="Times New Roman"/>
          <w:sz w:val="28"/>
          <w:szCs w:val="28"/>
        </w:rPr>
        <w:t> thought Jesus was the gardener at first (John 20:15).</w:t>
      </w:r>
    </w:p>
    <w:p w14:paraId="389AD8DD" w14:textId="77777777" w:rsidR="00950596" w:rsidRP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sz w:val="28"/>
          <w:szCs w:val="28"/>
        </w:rPr>
        <w:t>The other disciples </w:t>
      </w:r>
      <w:r w:rsidRPr="00950596">
        <w:rPr>
          <w:rFonts w:ascii="Times New Roman" w:hAnsi="Times New Roman" w:cs="Times New Roman"/>
          <w:b/>
          <w:bCs/>
          <w:sz w:val="28"/>
          <w:szCs w:val="28"/>
        </w:rPr>
        <w:t>locked themselves away in fear</w:t>
      </w:r>
      <w:r w:rsidRPr="00950596">
        <w:rPr>
          <w:rFonts w:ascii="Times New Roman" w:hAnsi="Times New Roman" w:cs="Times New Roman"/>
          <w:sz w:val="28"/>
          <w:szCs w:val="28"/>
        </w:rPr>
        <w:t> (John 20:19).</w:t>
      </w:r>
    </w:p>
    <w:p w14:paraId="277E74EC" w14:textId="77777777" w:rsidR="00950596" w:rsidRP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b/>
          <w:bCs/>
          <w:sz w:val="28"/>
          <w:szCs w:val="28"/>
        </w:rPr>
        <w:t>Peter and John</w:t>
      </w:r>
      <w:r w:rsidRPr="00950596">
        <w:rPr>
          <w:rFonts w:ascii="Times New Roman" w:hAnsi="Times New Roman" w:cs="Times New Roman"/>
          <w:sz w:val="28"/>
          <w:szCs w:val="28"/>
        </w:rPr>
        <w:t> raced to the empty tomb but still didn't fully understand (John 20:9).</w:t>
      </w:r>
    </w:p>
    <w:p w14:paraId="39584505" w14:textId="77777777" w:rsidR="00950596" w:rsidRPr="00950596" w:rsidRDefault="00950596" w:rsidP="00950596">
      <w:pPr>
        <w:pStyle w:val="ListParagraph"/>
        <w:numPr>
          <w:ilvl w:val="3"/>
          <w:numId w:val="1"/>
        </w:numPr>
        <w:rPr>
          <w:rFonts w:ascii="Times New Roman" w:hAnsi="Times New Roman" w:cs="Times New Roman"/>
          <w:sz w:val="28"/>
          <w:szCs w:val="28"/>
        </w:rPr>
      </w:pPr>
      <w:r w:rsidRPr="00950596">
        <w:rPr>
          <w:rFonts w:ascii="Times New Roman" w:hAnsi="Times New Roman" w:cs="Times New Roman"/>
          <w:sz w:val="28"/>
          <w:szCs w:val="28"/>
        </w:rPr>
        <w:t>In many ways, </w:t>
      </w:r>
      <w:r w:rsidRPr="00950596">
        <w:rPr>
          <w:rFonts w:ascii="Times New Roman" w:hAnsi="Times New Roman" w:cs="Times New Roman"/>
          <w:b/>
          <w:bCs/>
          <w:sz w:val="28"/>
          <w:szCs w:val="28"/>
        </w:rPr>
        <w:t>Thomas is just the most honest</w:t>
      </w:r>
      <w:r w:rsidRPr="00950596">
        <w:rPr>
          <w:rFonts w:ascii="Times New Roman" w:hAnsi="Times New Roman" w:cs="Times New Roman"/>
          <w:sz w:val="28"/>
          <w:szCs w:val="28"/>
        </w:rPr>
        <w:t> about his doubt. He says aloud what everyone else had been feeling: "</w:t>
      </w:r>
      <w:r w:rsidRPr="00950596">
        <w:rPr>
          <w:rFonts w:ascii="Times New Roman" w:hAnsi="Times New Roman" w:cs="Times New Roman"/>
          <w:i/>
          <w:iCs/>
          <w:sz w:val="28"/>
          <w:szCs w:val="28"/>
        </w:rPr>
        <w:t>Unless I see... I will not believe</w:t>
      </w:r>
      <w:r w:rsidRPr="00950596">
        <w:rPr>
          <w:rFonts w:ascii="Times New Roman" w:hAnsi="Times New Roman" w:cs="Times New Roman"/>
          <w:sz w:val="28"/>
          <w:szCs w:val="28"/>
        </w:rPr>
        <w:t>" (v.25).</w:t>
      </w:r>
    </w:p>
    <w:p w14:paraId="0A5CAF01"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lastRenderedPageBreak/>
        <w:t>Doubt, at its core, is not necessarily rebellion against God — it is often the painful experience of wanting to believe, but being afraid to be wrong.</w:t>
      </w:r>
    </w:p>
    <w:p w14:paraId="20B27934"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Thomas loved Jesus.</w:t>
      </w:r>
    </w:p>
    <w:p w14:paraId="79E0906F"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Thomas had seen Him crucified with his own eyes.</w:t>
      </w:r>
    </w:p>
    <w:p w14:paraId="3711FCA5" w14:textId="6915E153"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 xml:space="preserve">And when your hopes have been smashed once, it’s not easy to hope </w:t>
      </w:r>
      <w:proofErr w:type="spellStart"/>
      <w:r w:rsidRPr="00950596">
        <w:rPr>
          <w:rFonts w:ascii="Times New Roman" w:hAnsi="Times New Roman" w:cs="Times New Roman"/>
          <w:sz w:val="28"/>
          <w:szCs w:val="28"/>
        </w:rPr>
        <w:t>again</w:t>
      </w:r>
      <w:r>
        <w:rPr>
          <w:rFonts w:ascii="Times New Roman" w:hAnsi="Times New Roman" w:cs="Times New Roman"/>
          <w:sz w:val="28"/>
          <w:szCs w:val="28"/>
        </w:rPr>
        <w:t>e</w:t>
      </w:r>
      <w:proofErr w:type="spellEnd"/>
      <w:r>
        <w:rPr>
          <w:rFonts w:ascii="Times New Roman" w:hAnsi="Times New Roman" w:cs="Times New Roman"/>
          <w:sz w:val="28"/>
          <w:szCs w:val="28"/>
        </w:rPr>
        <w:tab/>
      </w:r>
    </w:p>
    <w:p w14:paraId="2E0944E1" w14:textId="4EC939D9" w:rsidR="00950596" w:rsidRDefault="00950596" w:rsidP="00950596">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Remember, that there were seven other people in Thomas’ lifetime that would’ve claimed to be Messiah.</w:t>
      </w:r>
    </w:p>
    <w:p w14:paraId="28694201" w14:textId="6B6344CD" w:rsidR="00950596" w:rsidRPr="00950596" w:rsidRDefault="00950596" w:rsidP="00950596">
      <w:pPr>
        <w:pStyle w:val="ListParagraph"/>
        <w:numPr>
          <w:ilvl w:val="3"/>
          <w:numId w:val="1"/>
        </w:numPr>
        <w:rPr>
          <w:rFonts w:ascii="Times New Roman" w:hAnsi="Times New Roman" w:cs="Times New Roman"/>
          <w:sz w:val="28"/>
          <w:szCs w:val="28"/>
        </w:rPr>
      </w:pPr>
      <w:r>
        <w:rPr>
          <w:rFonts w:ascii="Times New Roman" w:hAnsi="Times New Roman" w:cs="Times New Roman"/>
          <w:sz w:val="28"/>
          <w:szCs w:val="28"/>
        </w:rPr>
        <w:t>They weren’t and they were executed crucified, along with their follower</w:t>
      </w:r>
    </w:p>
    <w:p w14:paraId="48160541"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Maybe you know what that's like.</w:t>
      </w:r>
    </w:p>
    <w:p w14:paraId="0FD47B1D"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You prayed for healing, but it didn’t come.</w:t>
      </w:r>
    </w:p>
    <w:p w14:paraId="6583BB9C"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You trusted someone, and they betrayed you.</w:t>
      </w:r>
    </w:p>
    <w:p w14:paraId="7A047BA8" w14:textId="77777777" w:rsid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sz w:val="28"/>
          <w:szCs w:val="28"/>
        </w:rPr>
        <w:t>You stepped out in faith, and life still fell apart</w:t>
      </w:r>
    </w:p>
    <w:p w14:paraId="09C132BB" w14:textId="45020848" w:rsidR="00950596" w:rsidRPr="00950596" w:rsidRDefault="00950596" w:rsidP="00950596">
      <w:pPr>
        <w:pStyle w:val="ListParagraph"/>
        <w:numPr>
          <w:ilvl w:val="3"/>
          <w:numId w:val="1"/>
        </w:numPr>
        <w:rPr>
          <w:rFonts w:ascii="Times New Roman" w:hAnsi="Times New Roman" w:cs="Times New Roman"/>
          <w:sz w:val="28"/>
          <w:szCs w:val="28"/>
        </w:rPr>
      </w:pPr>
      <w:r w:rsidRPr="00950596">
        <w:rPr>
          <w:rFonts w:ascii="Times New Roman" w:hAnsi="Times New Roman" w:cs="Times New Roman"/>
          <w:sz w:val="28"/>
          <w:szCs w:val="28"/>
        </w:rPr>
        <w:t>And now, like Thomas, </w:t>
      </w:r>
      <w:r w:rsidRPr="00950596">
        <w:rPr>
          <w:rFonts w:ascii="Times New Roman" w:hAnsi="Times New Roman" w:cs="Times New Roman"/>
          <w:b/>
          <w:bCs/>
          <w:sz w:val="28"/>
          <w:szCs w:val="28"/>
        </w:rPr>
        <w:t>you want to believe</w:t>
      </w:r>
      <w:r w:rsidRPr="00950596">
        <w:rPr>
          <w:rFonts w:ascii="Times New Roman" w:hAnsi="Times New Roman" w:cs="Times New Roman"/>
          <w:sz w:val="28"/>
          <w:szCs w:val="28"/>
        </w:rPr>
        <w:t> — but part of you says, "</w:t>
      </w:r>
      <w:r w:rsidRPr="00950596">
        <w:rPr>
          <w:rFonts w:ascii="Times New Roman" w:hAnsi="Times New Roman" w:cs="Times New Roman"/>
          <w:i/>
          <w:iCs/>
          <w:sz w:val="28"/>
          <w:szCs w:val="28"/>
        </w:rPr>
        <w:t>Not again. I can’t bear to be disappointed again.</w:t>
      </w:r>
      <w:r w:rsidRPr="00950596">
        <w:rPr>
          <w:rFonts w:ascii="Times New Roman" w:hAnsi="Times New Roman" w:cs="Times New Roman"/>
          <w:sz w:val="28"/>
          <w:szCs w:val="28"/>
        </w:rPr>
        <w:t>"</w:t>
      </w:r>
    </w:p>
    <w:p w14:paraId="4DD3E361" w14:textId="77777777"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rPr>
        <w:t>The amazing grace of this passage is this:</w:t>
      </w:r>
    </w:p>
    <w:p w14:paraId="67D34279" w14:textId="77777777" w:rsid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sz w:val="28"/>
          <w:szCs w:val="28"/>
        </w:rPr>
        <w:t>Jesus does not condemn Thomas for his doubt.</w:t>
      </w:r>
      <w:r w:rsidRPr="00950596">
        <w:rPr>
          <w:rFonts w:ascii="Times New Roman" w:hAnsi="Times New Roman" w:cs="Times New Roman"/>
          <w:sz w:val="28"/>
          <w:szCs w:val="28"/>
        </w:rPr>
        <w:br/>
        <w:t>Jesus doesn't shame him.</w:t>
      </w:r>
    </w:p>
    <w:p w14:paraId="53C3E85B" w14:textId="699DDA79" w:rsidR="00950596" w:rsidRP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sz w:val="28"/>
          <w:szCs w:val="28"/>
        </w:rPr>
        <w:t>Jesus doesn't remove him from the circle of disciples.</w:t>
      </w:r>
    </w:p>
    <w:p w14:paraId="1DB5BC49"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Instead, </w:t>
      </w:r>
      <w:r w:rsidRPr="00950596">
        <w:rPr>
          <w:rFonts w:ascii="Times New Roman" w:hAnsi="Times New Roman" w:cs="Times New Roman"/>
          <w:b/>
          <w:bCs/>
          <w:sz w:val="28"/>
          <w:szCs w:val="28"/>
        </w:rPr>
        <w:t>Jesus comes back specifically for Thomas</w:t>
      </w:r>
      <w:r w:rsidRPr="00950596">
        <w:rPr>
          <w:rFonts w:ascii="Times New Roman" w:hAnsi="Times New Roman" w:cs="Times New Roman"/>
          <w:sz w:val="28"/>
          <w:szCs w:val="28"/>
        </w:rPr>
        <w:t>.</w:t>
      </w:r>
    </w:p>
    <w:p w14:paraId="4011F816" w14:textId="77777777"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A whole week passes between verses 25 and 26</w:t>
      </w:r>
    </w:p>
    <w:p w14:paraId="6004EC19" w14:textId="7FEF5D7C"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Think about that:</w:t>
      </w:r>
    </w:p>
    <w:p w14:paraId="37E26209"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rPr>
        <w:t>An entire week</w:t>
      </w:r>
      <w:r w:rsidRPr="00950596">
        <w:rPr>
          <w:rFonts w:ascii="Times New Roman" w:hAnsi="Times New Roman" w:cs="Times New Roman"/>
          <w:sz w:val="28"/>
          <w:szCs w:val="28"/>
        </w:rPr>
        <w:t> where Thomas sat with his questions.</w:t>
      </w:r>
    </w:p>
    <w:p w14:paraId="02D7BCC7"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rPr>
        <w:t>A whole week</w:t>
      </w:r>
      <w:r w:rsidRPr="00950596">
        <w:rPr>
          <w:rFonts w:ascii="Times New Roman" w:hAnsi="Times New Roman" w:cs="Times New Roman"/>
          <w:sz w:val="28"/>
          <w:szCs w:val="28"/>
        </w:rPr>
        <w:t> where he wrestled between what the others said and what he himself could not yet embrace.</w:t>
      </w:r>
    </w:p>
    <w:p w14:paraId="34FDBD53" w14:textId="77777777"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Jesus could have said, "</w:t>
      </w:r>
      <w:r w:rsidRPr="00950596">
        <w:rPr>
          <w:rFonts w:ascii="Times New Roman" w:hAnsi="Times New Roman" w:cs="Times New Roman"/>
          <w:i/>
          <w:iCs/>
          <w:sz w:val="28"/>
          <w:szCs w:val="28"/>
        </w:rPr>
        <w:t>If Thomas can't believe with the rest of them, he doesn't belong.</w:t>
      </w:r>
      <w:r w:rsidRPr="00950596">
        <w:rPr>
          <w:rFonts w:ascii="Times New Roman" w:hAnsi="Times New Roman" w:cs="Times New Roman"/>
          <w:sz w:val="28"/>
          <w:szCs w:val="28"/>
        </w:rPr>
        <w:t>"</w:t>
      </w:r>
    </w:p>
    <w:p w14:paraId="2971D90A" w14:textId="18EC1C13"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But He doesn’t. Instead, Jesus </w:t>
      </w:r>
      <w:r w:rsidRPr="00950596">
        <w:rPr>
          <w:rFonts w:ascii="Times New Roman" w:hAnsi="Times New Roman" w:cs="Times New Roman"/>
          <w:b/>
          <w:bCs/>
          <w:sz w:val="28"/>
          <w:szCs w:val="28"/>
        </w:rPr>
        <w:t>patiently waits for the right moment</w:t>
      </w:r>
      <w:r w:rsidRPr="00950596">
        <w:rPr>
          <w:rFonts w:ascii="Times New Roman" w:hAnsi="Times New Roman" w:cs="Times New Roman"/>
          <w:sz w:val="28"/>
          <w:szCs w:val="28"/>
        </w:rPr>
        <w:t> and </w:t>
      </w:r>
      <w:r w:rsidRPr="00950596">
        <w:rPr>
          <w:rFonts w:ascii="Times New Roman" w:hAnsi="Times New Roman" w:cs="Times New Roman"/>
          <w:b/>
          <w:bCs/>
          <w:sz w:val="28"/>
          <w:szCs w:val="28"/>
        </w:rPr>
        <w:t>meets Thomas where he is</w:t>
      </w:r>
      <w:r w:rsidRPr="00950596">
        <w:rPr>
          <w:rFonts w:ascii="Times New Roman" w:hAnsi="Times New Roman" w:cs="Times New Roman"/>
          <w:sz w:val="28"/>
          <w:szCs w:val="28"/>
        </w:rPr>
        <w:t>.</w:t>
      </w:r>
    </w:p>
    <w:p w14:paraId="02BE633F" w14:textId="77777777"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When Jesus appears again, the doors are still locked. Fear hasn't vanished overnight for the other disciples either</w:t>
      </w:r>
    </w:p>
    <w:p w14:paraId="46357A9A"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Yet </w:t>
      </w:r>
      <w:r w:rsidRPr="00950596">
        <w:rPr>
          <w:rFonts w:ascii="Times New Roman" w:hAnsi="Times New Roman" w:cs="Times New Roman"/>
          <w:b/>
          <w:bCs/>
          <w:sz w:val="28"/>
          <w:szCs w:val="28"/>
        </w:rPr>
        <w:t>Christ enters right through the barriers</w:t>
      </w:r>
      <w:r w:rsidRPr="00950596">
        <w:rPr>
          <w:rFonts w:ascii="Times New Roman" w:hAnsi="Times New Roman" w:cs="Times New Roman"/>
          <w:sz w:val="28"/>
          <w:szCs w:val="28"/>
        </w:rPr>
        <w:t>, both the physical doors and the emotional ones, and He speaks first: "</w:t>
      </w:r>
      <w:r w:rsidRPr="00950596">
        <w:rPr>
          <w:rFonts w:ascii="Times New Roman" w:hAnsi="Times New Roman" w:cs="Times New Roman"/>
          <w:b/>
          <w:bCs/>
          <w:sz w:val="28"/>
          <w:szCs w:val="28"/>
        </w:rPr>
        <w:t>Peace be with you.</w:t>
      </w:r>
      <w:r w:rsidRPr="00950596">
        <w:rPr>
          <w:rFonts w:ascii="Times New Roman" w:hAnsi="Times New Roman" w:cs="Times New Roman"/>
          <w:sz w:val="28"/>
          <w:szCs w:val="28"/>
        </w:rPr>
        <w:t>"</w:t>
      </w:r>
    </w:p>
    <w:p w14:paraId="0FA017B3" w14:textId="2FB82378"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He doesn’t barge in with condemnation.</w:t>
      </w:r>
      <w:r w:rsidRPr="00950596">
        <w:rPr>
          <w:rFonts w:ascii="Times New Roman" w:hAnsi="Times New Roman" w:cs="Times New Roman"/>
          <w:sz w:val="28"/>
          <w:szCs w:val="28"/>
        </w:rPr>
        <w:br/>
        <w:t>He steps into the room with </w:t>
      </w:r>
      <w:r w:rsidRPr="00950596">
        <w:rPr>
          <w:rFonts w:ascii="Times New Roman" w:hAnsi="Times New Roman" w:cs="Times New Roman"/>
          <w:b/>
          <w:bCs/>
          <w:sz w:val="28"/>
          <w:szCs w:val="28"/>
        </w:rPr>
        <w:t>grace and peace</w:t>
      </w:r>
      <w:r w:rsidRPr="00950596">
        <w:rPr>
          <w:rFonts w:ascii="Times New Roman" w:hAnsi="Times New Roman" w:cs="Times New Roman"/>
          <w:sz w:val="28"/>
          <w:szCs w:val="28"/>
        </w:rPr>
        <w:t>, announcing that reconciliation is still possible.</w:t>
      </w:r>
    </w:p>
    <w:p w14:paraId="30B739CD" w14:textId="0DA61C61"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lastRenderedPageBreak/>
        <w:t>Key theological insight:</w:t>
      </w:r>
      <w:r w:rsidRPr="00950596">
        <w:rPr>
          <w:rFonts w:ascii="Times New Roman" w:hAnsi="Times New Roman" w:cs="Times New Roman"/>
          <w:sz w:val="28"/>
          <w:szCs w:val="28"/>
        </w:rPr>
        <w:br/>
        <w:t>Augustine once said that </w:t>
      </w:r>
      <w:r w:rsidRPr="00950596">
        <w:rPr>
          <w:rFonts w:ascii="Times New Roman" w:hAnsi="Times New Roman" w:cs="Times New Roman"/>
          <w:i/>
          <w:iCs/>
          <w:sz w:val="28"/>
          <w:szCs w:val="28"/>
        </w:rPr>
        <w:t>"faith begins with understanding, but grows through the wounds of love."</w:t>
      </w:r>
      <w:r w:rsidRPr="00950596">
        <w:rPr>
          <w:rFonts w:ascii="Times New Roman" w:hAnsi="Times New Roman" w:cs="Times New Roman"/>
          <w:sz w:val="28"/>
          <w:szCs w:val="28"/>
        </w:rPr>
        <w:t> Jesus' wounded body stands before Thomas as </w:t>
      </w:r>
      <w:r w:rsidRPr="00950596">
        <w:rPr>
          <w:rFonts w:ascii="Times New Roman" w:hAnsi="Times New Roman" w:cs="Times New Roman"/>
          <w:b/>
          <w:bCs/>
          <w:sz w:val="28"/>
          <w:szCs w:val="28"/>
        </w:rPr>
        <w:t>proof that love can endure suffering and still win</w:t>
      </w:r>
      <w:r w:rsidRPr="00950596">
        <w:rPr>
          <w:rFonts w:ascii="Times New Roman" w:hAnsi="Times New Roman" w:cs="Times New Roman"/>
          <w:sz w:val="28"/>
          <w:szCs w:val="28"/>
        </w:rPr>
        <w:t>.</w:t>
      </w:r>
    </w:p>
    <w:p w14:paraId="3FF86487" w14:textId="06CF283D" w:rsidR="00950596" w:rsidRPr="00950596" w:rsidRDefault="00950596" w:rsidP="00950596">
      <w:pPr>
        <w:pStyle w:val="ListParagraph"/>
        <w:numPr>
          <w:ilvl w:val="0"/>
          <w:numId w:val="1"/>
        </w:numPr>
        <w:rPr>
          <w:rFonts w:ascii="Times New Roman" w:hAnsi="Times New Roman" w:cs="Times New Roman"/>
          <w:sz w:val="28"/>
          <w:szCs w:val="28"/>
        </w:rPr>
      </w:pPr>
      <w:r>
        <w:rPr>
          <w:rFonts w:ascii="Times New Roman" w:hAnsi="Times New Roman" w:cs="Times New Roman"/>
          <w:b/>
          <w:bCs/>
          <w:sz w:val="28"/>
          <w:szCs w:val="28"/>
        </w:rPr>
        <w:t>My great fear</w:t>
      </w:r>
    </w:p>
    <w:p w14:paraId="4FEAD05F" w14:textId="70A12282" w:rsidR="00950596" w:rsidRDefault="00950596" w:rsidP="0095059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Is that there are people here today, trapped in their doubts.</w:t>
      </w:r>
    </w:p>
    <w:p w14:paraId="0B95C574" w14:textId="665F3F66" w:rsidR="00950596" w:rsidRDefault="00950596" w:rsidP="00950596">
      <w:pPr>
        <w:pStyle w:val="ListParagraph"/>
        <w:numPr>
          <w:ilvl w:val="1"/>
          <w:numId w:val="1"/>
        </w:numPr>
        <w:rPr>
          <w:rFonts w:ascii="Times New Roman" w:hAnsi="Times New Roman" w:cs="Times New Roman"/>
          <w:sz w:val="28"/>
          <w:szCs w:val="28"/>
        </w:rPr>
      </w:pPr>
      <w:r>
        <w:rPr>
          <w:rFonts w:ascii="Times New Roman" w:hAnsi="Times New Roman" w:cs="Times New Roman"/>
          <w:sz w:val="28"/>
          <w:szCs w:val="28"/>
        </w:rPr>
        <w:t>I want you to feel Jesus coming into your life, dispelling your doubts into heady fog of faith.</w:t>
      </w:r>
    </w:p>
    <w:p w14:paraId="520F9849" w14:textId="77777777" w:rsidR="00950596" w:rsidRDefault="00950596" w:rsidP="00950596">
      <w:pPr>
        <w:rPr>
          <w:rFonts w:ascii="Times New Roman" w:hAnsi="Times New Roman" w:cs="Times New Roman"/>
          <w:sz w:val="28"/>
          <w:szCs w:val="28"/>
        </w:rPr>
      </w:pPr>
    </w:p>
    <w:p w14:paraId="25B11412" w14:textId="6CA0CB9C" w:rsidR="00950596" w:rsidRDefault="00950596" w:rsidP="00950596">
      <w:pPr>
        <w:rPr>
          <w:rFonts w:ascii="Times New Roman" w:hAnsi="Times New Roman" w:cs="Times New Roman"/>
          <w:sz w:val="28"/>
          <w:szCs w:val="28"/>
        </w:rPr>
      </w:pPr>
      <w:r>
        <w:rPr>
          <w:rFonts w:ascii="Times New Roman" w:hAnsi="Times New Roman" w:cs="Times New Roman"/>
          <w:sz w:val="28"/>
          <w:szCs w:val="28"/>
        </w:rPr>
        <w:t>Transition Passage</w:t>
      </w:r>
    </w:p>
    <w:p w14:paraId="1810BB50"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Thomas' story reminds us that </w:t>
      </w:r>
      <w:r w:rsidRPr="00950596">
        <w:rPr>
          <w:rFonts w:ascii="Times New Roman" w:hAnsi="Times New Roman" w:cs="Times New Roman"/>
          <w:b/>
          <w:bCs/>
          <w:sz w:val="28"/>
          <w:szCs w:val="28"/>
        </w:rPr>
        <w:t>doubt does not disqualify us from meeting Jesus</w:t>
      </w:r>
      <w:r w:rsidRPr="00950596">
        <w:rPr>
          <w:rFonts w:ascii="Times New Roman" w:hAnsi="Times New Roman" w:cs="Times New Roman"/>
          <w:sz w:val="28"/>
          <w:szCs w:val="28"/>
        </w:rPr>
        <w:t>. In fact, sometimes doubt becomes the doorway through which Jesus walks in with peace. But the beautiful thing about the grace of Christ is that He loves us too much to leave us in a state of uncertainty forever. Jesus meets Thomas in his locked room of fear — but He doesn’t intend for him to stay there. Christ’s goal is not merely to comfort doubters; it’s to </w:t>
      </w:r>
      <w:r w:rsidRPr="00950596">
        <w:rPr>
          <w:rFonts w:ascii="Times New Roman" w:hAnsi="Times New Roman" w:cs="Times New Roman"/>
          <w:b/>
          <w:bCs/>
          <w:sz w:val="28"/>
          <w:szCs w:val="28"/>
        </w:rPr>
        <w:t>call them forward</w:t>
      </w:r>
      <w:r w:rsidRPr="00950596">
        <w:rPr>
          <w:rFonts w:ascii="Times New Roman" w:hAnsi="Times New Roman" w:cs="Times New Roman"/>
          <w:sz w:val="28"/>
          <w:szCs w:val="28"/>
        </w:rPr>
        <w:t> into deeper trust.</w:t>
      </w:r>
    </w:p>
    <w:p w14:paraId="63AA3FF1"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Now, standing face-to-face with Thomas, Jesus does something remarkable: </w:t>
      </w:r>
    </w:p>
    <w:p w14:paraId="52E064D4" w14:textId="54EEAE86"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rPr>
        <w:t>He invites Thomas to move beyond his questions into personal faith</w:t>
      </w:r>
      <w:r w:rsidRPr="00950596">
        <w:rPr>
          <w:rFonts w:ascii="Times New Roman" w:hAnsi="Times New Roman" w:cs="Times New Roman"/>
          <w:sz w:val="28"/>
          <w:szCs w:val="28"/>
        </w:rPr>
        <w:t>.</w:t>
      </w:r>
      <w:r w:rsidRPr="00950596">
        <w:rPr>
          <w:rFonts w:ascii="Times New Roman" w:hAnsi="Times New Roman" w:cs="Times New Roman"/>
          <w:sz w:val="28"/>
          <w:szCs w:val="28"/>
        </w:rPr>
        <w:br/>
      </w:r>
      <w:r w:rsidRPr="00950596">
        <w:rPr>
          <w:rFonts w:ascii="Times New Roman" w:hAnsi="Times New Roman" w:cs="Times New Roman"/>
          <w:b/>
          <w:bCs/>
          <w:sz w:val="28"/>
          <w:szCs w:val="28"/>
        </w:rPr>
        <w:t>This leads us to our second point: Jesus calls us to trust Him personally.</w:t>
      </w:r>
    </w:p>
    <w:p w14:paraId="3447CE49" w14:textId="77777777" w:rsidR="00950596" w:rsidRDefault="00950596" w:rsidP="00950596">
      <w:pPr>
        <w:rPr>
          <w:rFonts w:ascii="Times New Roman" w:hAnsi="Times New Roman" w:cs="Times New Roman"/>
          <w:sz w:val="28"/>
          <w:szCs w:val="28"/>
        </w:rPr>
      </w:pPr>
    </w:p>
    <w:p w14:paraId="7D14B547" w14:textId="5B427E5D" w:rsidR="00950596" w:rsidRDefault="00950596" w:rsidP="00950596">
      <w:pPr>
        <w:rPr>
          <w:rFonts w:ascii="Times New Roman" w:hAnsi="Times New Roman" w:cs="Times New Roman"/>
          <w:sz w:val="28"/>
          <w:szCs w:val="28"/>
        </w:rPr>
      </w:pPr>
      <w:r>
        <w:rPr>
          <w:rFonts w:ascii="Times New Roman" w:hAnsi="Times New Roman" w:cs="Times New Roman"/>
          <w:sz w:val="28"/>
          <w:szCs w:val="28"/>
        </w:rPr>
        <w:t>Jesus Calls us to Trust Him Personally</w:t>
      </w:r>
    </w:p>
    <w:p w14:paraId="304983C5" w14:textId="77777777" w:rsidR="00950596" w:rsidRDefault="00950596" w:rsidP="00950596">
      <w:pPr>
        <w:rPr>
          <w:rFonts w:ascii="Times New Roman" w:hAnsi="Times New Roman" w:cs="Times New Roman"/>
          <w:sz w:val="28"/>
          <w:szCs w:val="28"/>
        </w:rPr>
      </w:pPr>
    </w:p>
    <w:p w14:paraId="1AB6FE4B"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After speaking peace over all the disciples, Jesus turns His full attention to Thomas.</w:t>
      </w:r>
    </w:p>
    <w:p w14:paraId="70E52621" w14:textId="77777777"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He doesn’t make Thomas come forward awkwardly.</w:t>
      </w:r>
    </w:p>
    <w:p w14:paraId="44D4511A" w14:textId="77777777" w:rsid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He doesn’t make an example out of him in front of the others.</w:t>
      </w:r>
      <w:r w:rsidRPr="00950596">
        <w:rPr>
          <w:rFonts w:ascii="Times New Roman" w:hAnsi="Times New Roman" w:cs="Times New Roman"/>
          <w:sz w:val="28"/>
          <w:szCs w:val="28"/>
        </w:rPr>
        <w:br/>
      </w:r>
    </w:p>
    <w:p w14:paraId="4A556975" w14:textId="21F4BBC6"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Instead, He lovingly, directly </w:t>
      </w:r>
      <w:r w:rsidRPr="00950596">
        <w:rPr>
          <w:rFonts w:ascii="Times New Roman" w:hAnsi="Times New Roman" w:cs="Times New Roman"/>
          <w:b/>
          <w:bCs/>
          <w:sz w:val="28"/>
          <w:szCs w:val="28"/>
        </w:rPr>
        <w:t>invites Thomas into a deeper encounter</w:t>
      </w:r>
      <w:r w:rsidRPr="00950596">
        <w:rPr>
          <w:rFonts w:ascii="Times New Roman" w:hAnsi="Times New Roman" w:cs="Times New Roman"/>
          <w:sz w:val="28"/>
          <w:szCs w:val="28"/>
        </w:rPr>
        <w:t>:</w:t>
      </w:r>
    </w:p>
    <w:p w14:paraId="49BB80D3"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“Put your finger here; see my hands. Reach out your hand and put it into my side. Stop doubting and believe.”</w:t>
      </w:r>
      <w:r w:rsidRPr="00950596">
        <w:rPr>
          <w:rFonts w:ascii="Times New Roman" w:hAnsi="Times New Roman" w:cs="Times New Roman"/>
          <w:sz w:val="28"/>
          <w:szCs w:val="28"/>
        </w:rPr>
        <w:t> (v.27)</w:t>
      </w:r>
    </w:p>
    <w:p w14:paraId="3949F7E5"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What’s remarkable is that Jesus </w:t>
      </w:r>
      <w:r w:rsidRPr="00950596">
        <w:rPr>
          <w:rFonts w:ascii="Times New Roman" w:hAnsi="Times New Roman" w:cs="Times New Roman"/>
          <w:b/>
          <w:bCs/>
          <w:sz w:val="28"/>
          <w:szCs w:val="28"/>
        </w:rPr>
        <w:t>repeats back Thomas’ very own demands</w:t>
      </w:r>
      <w:r w:rsidRPr="00950596">
        <w:rPr>
          <w:rFonts w:ascii="Times New Roman" w:hAnsi="Times New Roman" w:cs="Times New Roman"/>
          <w:sz w:val="28"/>
          <w:szCs w:val="28"/>
        </w:rPr>
        <w:t> —</w:t>
      </w:r>
    </w:p>
    <w:p w14:paraId="65B7CC7A" w14:textId="77777777" w:rsidR="00950596" w:rsidRP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sz w:val="28"/>
          <w:szCs w:val="28"/>
        </w:rPr>
        <w:t>"</w:t>
      </w:r>
      <w:r w:rsidRPr="00950596">
        <w:rPr>
          <w:rFonts w:ascii="Times New Roman" w:hAnsi="Times New Roman" w:cs="Times New Roman"/>
          <w:i/>
          <w:iCs/>
          <w:sz w:val="28"/>
          <w:szCs w:val="28"/>
        </w:rPr>
        <w:t>Unless I see...</w:t>
      </w:r>
      <w:r w:rsidRPr="00950596">
        <w:rPr>
          <w:rFonts w:ascii="Times New Roman" w:hAnsi="Times New Roman" w:cs="Times New Roman"/>
          <w:sz w:val="28"/>
          <w:szCs w:val="28"/>
        </w:rPr>
        <w:t>"</w:t>
      </w:r>
    </w:p>
    <w:p w14:paraId="572C5EAD" w14:textId="77777777" w:rsidR="00950596" w:rsidRPr="00950596" w:rsidRDefault="00950596" w:rsidP="00950596">
      <w:pPr>
        <w:pStyle w:val="ListParagraph"/>
        <w:numPr>
          <w:ilvl w:val="2"/>
          <w:numId w:val="1"/>
        </w:numPr>
        <w:rPr>
          <w:rFonts w:ascii="Times New Roman" w:hAnsi="Times New Roman" w:cs="Times New Roman"/>
          <w:sz w:val="28"/>
          <w:szCs w:val="28"/>
        </w:rPr>
      </w:pPr>
      <w:r w:rsidRPr="00950596">
        <w:rPr>
          <w:rFonts w:ascii="Times New Roman" w:hAnsi="Times New Roman" w:cs="Times New Roman"/>
          <w:sz w:val="28"/>
          <w:szCs w:val="28"/>
        </w:rPr>
        <w:t>"</w:t>
      </w:r>
      <w:r w:rsidRPr="00950596">
        <w:rPr>
          <w:rFonts w:ascii="Times New Roman" w:hAnsi="Times New Roman" w:cs="Times New Roman"/>
          <w:i/>
          <w:iCs/>
          <w:sz w:val="28"/>
          <w:szCs w:val="28"/>
        </w:rPr>
        <w:t>Unless I touch...</w:t>
      </w:r>
      <w:r w:rsidRPr="00950596">
        <w:rPr>
          <w:rFonts w:ascii="Times New Roman" w:hAnsi="Times New Roman" w:cs="Times New Roman"/>
          <w:sz w:val="28"/>
          <w:szCs w:val="28"/>
        </w:rPr>
        <w:t>"</w:t>
      </w:r>
      <w:r w:rsidRPr="00950596">
        <w:rPr>
          <w:rFonts w:ascii="Times New Roman" w:hAnsi="Times New Roman" w:cs="Times New Roman"/>
          <w:sz w:val="28"/>
          <w:szCs w:val="28"/>
        </w:rPr>
        <w:br/>
        <w:t xml:space="preserve">Jesus knew every word Thomas had spoken — even though, as </w:t>
      </w:r>
      <w:r w:rsidRPr="00950596">
        <w:rPr>
          <w:rFonts w:ascii="Times New Roman" w:hAnsi="Times New Roman" w:cs="Times New Roman"/>
          <w:sz w:val="28"/>
          <w:szCs w:val="28"/>
        </w:rPr>
        <w:lastRenderedPageBreak/>
        <w:t>far as the story tells us, Jesus wasn’t physically present when Thomas said it!</w:t>
      </w:r>
    </w:p>
    <w:p w14:paraId="5C390470"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This reveals something powerful about the nature of Jesus:</w:t>
      </w:r>
    </w:p>
    <w:p w14:paraId="126C249E"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He hears the cries of the human heart, even when they’re spoken in secret.</w:t>
      </w:r>
    </w:p>
    <w:p w14:paraId="59C57266" w14:textId="27E7C899"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He knows our inner wrestling, even when no one else understands.</w:t>
      </w:r>
    </w:p>
    <w:p w14:paraId="06C2AB52" w14:textId="29A41DE4"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 xml:space="preserve"> is fully aware of our honest struggles, and He responds with </w:t>
      </w:r>
      <w:r w:rsidRPr="00950596">
        <w:rPr>
          <w:rFonts w:ascii="Times New Roman" w:hAnsi="Times New Roman" w:cs="Times New Roman"/>
          <w:b/>
          <w:bCs/>
          <w:sz w:val="28"/>
          <w:szCs w:val="28"/>
        </w:rPr>
        <w:t>grace, not anger</w:t>
      </w:r>
      <w:r w:rsidRPr="00950596">
        <w:rPr>
          <w:rFonts w:ascii="Times New Roman" w:hAnsi="Times New Roman" w:cs="Times New Roman"/>
          <w:sz w:val="28"/>
          <w:szCs w:val="28"/>
        </w:rPr>
        <w:t>.</w:t>
      </w:r>
    </w:p>
    <w:p w14:paraId="608E53EB"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Jesus does not offer Thomas </w:t>
      </w:r>
      <w:r w:rsidRPr="00950596">
        <w:rPr>
          <w:rFonts w:ascii="Times New Roman" w:hAnsi="Times New Roman" w:cs="Times New Roman"/>
          <w:b/>
          <w:bCs/>
          <w:sz w:val="28"/>
          <w:szCs w:val="28"/>
        </w:rPr>
        <w:t>new evidence</w:t>
      </w:r>
      <w:r w:rsidRPr="00950596">
        <w:rPr>
          <w:rFonts w:ascii="Times New Roman" w:hAnsi="Times New Roman" w:cs="Times New Roman"/>
          <w:sz w:val="28"/>
          <w:szCs w:val="28"/>
        </w:rPr>
        <w:t> — He offers </w:t>
      </w:r>
      <w:r w:rsidRPr="00950596">
        <w:rPr>
          <w:rFonts w:ascii="Times New Roman" w:hAnsi="Times New Roman" w:cs="Times New Roman"/>
          <w:b/>
          <w:bCs/>
          <w:sz w:val="28"/>
          <w:szCs w:val="28"/>
        </w:rPr>
        <w:t>Himself</w:t>
      </w:r>
      <w:r w:rsidRPr="00950596">
        <w:rPr>
          <w:rFonts w:ascii="Times New Roman" w:hAnsi="Times New Roman" w:cs="Times New Roman"/>
          <w:sz w:val="28"/>
          <w:szCs w:val="28"/>
        </w:rPr>
        <w:t>.</w:t>
      </w:r>
    </w:p>
    <w:p w14:paraId="75330A5B" w14:textId="6CD272E3"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It’s not more arguments that Thomas needs.</w:t>
      </w:r>
      <w:r w:rsidRPr="00950596">
        <w:rPr>
          <w:rFonts w:ascii="Times New Roman" w:hAnsi="Times New Roman" w:cs="Times New Roman"/>
          <w:sz w:val="28"/>
          <w:szCs w:val="28"/>
        </w:rPr>
        <w:br/>
        <w:t>It’s not more facts.</w:t>
      </w:r>
      <w:r w:rsidRPr="00950596">
        <w:rPr>
          <w:rFonts w:ascii="Times New Roman" w:hAnsi="Times New Roman" w:cs="Times New Roman"/>
          <w:sz w:val="28"/>
          <w:szCs w:val="28"/>
        </w:rPr>
        <w:br/>
        <w:t>It’s the </w:t>
      </w:r>
      <w:r w:rsidRPr="00950596">
        <w:rPr>
          <w:rFonts w:ascii="Times New Roman" w:hAnsi="Times New Roman" w:cs="Times New Roman"/>
          <w:b/>
          <w:bCs/>
          <w:sz w:val="28"/>
          <w:szCs w:val="28"/>
        </w:rPr>
        <w:t>wounded, living Christ</w:t>
      </w:r>
      <w:r w:rsidRPr="00950596">
        <w:rPr>
          <w:rFonts w:ascii="Times New Roman" w:hAnsi="Times New Roman" w:cs="Times New Roman"/>
          <w:sz w:val="28"/>
          <w:szCs w:val="28"/>
        </w:rPr>
        <w:t> standing before him that invites Thomas' trust.</w:t>
      </w:r>
    </w:p>
    <w:p w14:paraId="42212D49"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Notice the order:</w:t>
      </w:r>
      <w:r w:rsidRPr="00950596">
        <w:rPr>
          <w:rFonts w:ascii="Times New Roman" w:hAnsi="Times New Roman" w:cs="Times New Roman"/>
          <w:sz w:val="28"/>
          <w:szCs w:val="28"/>
        </w:rPr>
        <w:br/>
        <w:t>Jesus first invites Thomas to see and touch — but the real command follows: "</w:t>
      </w:r>
      <w:r w:rsidRPr="00950596">
        <w:rPr>
          <w:rFonts w:ascii="Times New Roman" w:hAnsi="Times New Roman" w:cs="Times New Roman"/>
          <w:b/>
          <w:bCs/>
          <w:sz w:val="28"/>
          <w:szCs w:val="28"/>
        </w:rPr>
        <w:t>Stop doubting and believe.</w:t>
      </w:r>
      <w:r w:rsidRPr="00950596">
        <w:rPr>
          <w:rFonts w:ascii="Times New Roman" w:hAnsi="Times New Roman" w:cs="Times New Roman"/>
          <w:sz w:val="28"/>
          <w:szCs w:val="28"/>
        </w:rPr>
        <w:t>"</w:t>
      </w:r>
    </w:p>
    <w:p w14:paraId="0DD31679"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In the original Greek, it’s even more vivid:</w:t>
      </w:r>
    </w:p>
    <w:p w14:paraId="7611E856" w14:textId="77777777" w:rsidR="00950596" w:rsidRPr="00950596" w:rsidRDefault="00950596" w:rsidP="00950596">
      <w:pPr>
        <w:pStyle w:val="ListParagraph"/>
        <w:numPr>
          <w:ilvl w:val="0"/>
          <w:numId w:val="1"/>
        </w:numPr>
        <w:rPr>
          <w:rFonts w:ascii="Times New Roman" w:hAnsi="Times New Roman" w:cs="Times New Roman"/>
          <w:sz w:val="28"/>
          <w:szCs w:val="28"/>
        </w:rPr>
      </w:pPr>
      <w:proofErr w:type="spellStart"/>
      <w:r w:rsidRPr="00950596">
        <w:rPr>
          <w:rFonts w:ascii="Times New Roman" w:hAnsi="Times New Roman" w:cs="Times New Roman"/>
          <w:sz w:val="28"/>
          <w:szCs w:val="28"/>
        </w:rPr>
        <w:t>μη</w:t>
      </w:r>
      <w:proofErr w:type="spellEnd"/>
      <w:r w:rsidRPr="00950596">
        <w:rPr>
          <w:rFonts w:ascii="Times New Roman" w:hAnsi="Times New Roman" w:cs="Times New Roman"/>
          <w:sz w:val="28"/>
          <w:szCs w:val="28"/>
        </w:rPr>
        <w:t xml:space="preserve">̀ </w:t>
      </w:r>
      <w:proofErr w:type="spellStart"/>
      <w:r w:rsidRPr="00950596">
        <w:rPr>
          <w:rFonts w:ascii="Times New Roman" w:hAnsi="Times New Roman" w:cs="Times New Roman"/>
          <w:sz w:val="28"/>
          <w:szCs w:val="28"/>
        </w:rPr>
        <w:t>γίνου</w:t>
      </w:r>
      <w:proofErr w:type="spellEnd"/>
      <w:r w:rsidRPr="00950596">
        <w:rPr>
          <w:rFonts w:ascii="Times New Roman" w:hAnsi="Times New Roman" w:cs="Times New Roman"/>
          <w:sz w:val="28"/>
          <w:szCs w:val="28"/>
        </w:rPr>
        <w:t xml:space="preserve"> ἄπ</w:t>
      </w:r>
      <w:proofErr w:type="spellStart"/>
      <w:r w:rsidRPr="00950596">
        <w:rPr>
          <w:rFonts w:ascii="Times New Roman" w:hAnsi="Times New Roman" w:cs="Times New Roman"/>
          <w:sz w:val="28"/>
          <w:szCs w:val="28"/>
        </w:rPr>
        <w:t>ιστος</w:t>
      </w:r>
      <w:proofErr w:type="spellEnd"/>
      <w:r w:rsidRPr="00950596">
        <w:rPr>
          <w:rFonts w:ascii="Times New Roman" w:hAnsi="Times New Roman" w:cs="Times New Roman"/>
          <w:sz w:val="28"/>
          <w:szCs w:val="28"/>
        </w:rPr>
        <w:t xml:space="preserve"> ἀ</w:t>
      </w:r>
      <w:proofErr w:type="spellStart"/>
      <w:r w:rsidRPr="00950596">
        <w:rPr>
          <w:rFonts w:ascii="Times New Roman" w:hAnsi="Times New Roman" w:cs="Times New Roman"/>
          <w:sz w:val="28"/>
          <w:szCs w:val="28"/>
        </w:rPr>
        <w:t>λλ</w:t>
      </w:r>
      <w:proofErr w:type="spellEnd"/>
      <w:r w:rsidRPr="00950596">
        <w:rPr>
          <w:rFonts w:ascii="Times New Roman" w:hAnsi="Times New Roman" w:cs="Times New Roman"/>
          <w:sz w:val="28"/>
          <w:szCs w:val="28"/>
        </w:rPr>
        <w:t>ὰ π</w:t>
      </w:r>
      <w:proofErr w:type="spellStart"/>
      <w:r w:rsidRPr="00950596">
        <w:rPr>
          <w:rFonts w:ascii="Times New Roman" w:hAnsi="Times New Roman" w:cs="Times New Roman"/>
          <w:sz w:val="28"/>
          <w:szCs w:val="28"/>
        </w:rPr>
        <w:t>ιστός</w:t>
      </w:r>
      <w:proofErr w:type="spellEnd"/>
      <w:r w:rsidRPr="00950596">
        <w:rPr>
          <w:rFonts w:ascii="Times New Roman" w:hAnsi="Times New Roman" w:cs="Times New Roman"/>
          <w:sz w:val="28"/>
          <w:szCs w:val="28"/>
        </w:rPr>
        <w:t xml:space="preserve"> — </w:t>
      </w:r>
      <w:r w:rsidRPr="00950596">
        <w:rPr>
          <w:rFonts w:ascii="Times New Roman" w:hAnsi="Times New Roman" w:cs="Times New Roman"/>
          <w:i/>
          <w:iCs/>
          <w:sz w:val="28"/>
          <w:szCs w:val="28"/>
        </w:rPr>
        <w:t>"Do not become unbelieving, but believing."</w:t>
      </w:r>
    </w:p>
    <w:p w14:paraId="280B16EA"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Jesus is saying: "</w:t>
      </w:r>
      <w:r w:rsidRPr="00950596">
        <w:rPr>
          <w:rFonts w:ascii="Times New Roman" w:hAnsi="Times New Roman" w:cs="Times New Roman"/>
          <w:i/>
          <w:iCs/>
          <w:sz w:val="28"/>
          <w:szCs w:val="28"/>
        </w:rPr>
        <w:t>Thomas, don't let your doubt define you. Don't live in the identity of unbelief. Become the man of faith I called you to be.</w:t>
      </w:r>
      <w:r w:rsidRPr="00950596">
        <w:rPr>
          <w:rFonts w:ascii="Times New Roman" w:hAnsi="Times New Roman" w:cs="Times New Roman"/>
          <w:sz w:val="28"/>
          <w:szCs w:val="28"/>
        </w:rPr>
        <w:t>"</w:t>
      </w:r>
    </w:p>
    <w:p w14:paraId="4C7AE998"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Doubt does not have to be your final chapter.</w:t>
      </w:r>
    </w:p>
    <w:p w14:paraId="22605D36"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u w:val="single"/>
        </w:rPr>
        <w:t>Faith is not just about having correct information; it's about personal surrender</w:t>
      </w:r>
      <w:r w:rsidRPr="00950596">
        <w:rPr>
          <w:rFonts w:ascii="Times New Roman" w:hAnsi="Times New Roman" w:cs="Times New Roman"/>
          <w:b/>
          <w:bCs/>
          <w:sz w:val="28"/>
          <w:szCs w:val="28"/>
        </w:rPr>
        <w:t>.</w:t>
      </w:r>
    </w:p>
    <w:p w14:paraId="711AB718"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Illustration/Example:</w:t>
      </w:r>
    </w:p>
    <w:p w14:paraId="65E4B728" w14:textId="71309D98"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It’s one thing to believe that parachutes work.</w:t>
      </w:r>
      <w:r w:rsidRPr="00950596">
        <w:rPr>
          <w:rFonts w:ascii="Times New Roman" w:hAnsi="Times New Roman" w:cs="Times New Roman"/>
          <w:sz w:val="28"/>
          <w:szCs w:val="28"/>
        </w:rPr>
        <w:br/>
        <w:t>It’s another thing to actually </w:t>
      </w:r>
      <w:r w:rsidRPr="00950596">
        <w:rPr>
          <w:rFonts w:ascii="Times New Roman" w:hAnsi="Times New Roman" w:cs="Times New Roman"/>
          <w:b/>
          <w:bCs/>
          <w:sz w:val="28"/>
          <w:szCs w:val="28"/>
        </w:rPr>
        <w:t>put one on and jump out of the plane</w:t>
      </w:r>
      <w:r w:rsidRPr="00950596">
        <w:rPr>
          <w:rFonts w:ascii="Times New Roman" w:hAnsi="Times New Roman" w:cs="Times New Roman"/>
          <w:sz w:val="28"/>
          <w:szCs w:val="28"/>
        </w:rPr>
        <w:t>.</w:t>
      </w:r>
      <w:r w:rsidRPr="00950596">
        <w:rPr>
          <w:rFonts w:ascii="Times New Roman" w:hAnsi="Times New Roman" w:cs="Times New Roman"/>
          <w:sz w:val="28"/>
          <w:szCs w:val="28"/>
        </w:rPr>
        <w:br/>
        <w:t>Faith isn't passive agreement. It's </w:t>
      </w:r>
      <w:r w:rsidRPr="00950596">
        <w:rPr>
          <w:rFonts w:ascii="Times New Roman" w:hAnsi="Times New Roman" w:cs="Times New Roman"/>
          <w:b/>
          <w:bCs/>
          <w:sz w:val="28"/>
          <w:szCs w:val="28"/>
        </w:rPr>
        <w:t>personal commitment</w:t>
      </w:r>
      <w:r w:rsidRPr="00950596">
        <w:rPr>
          <w:rFonts w:ascii="Times New Roman" w:hAnsi="Times New Roman" w:cs="Times New Roman"/>
          <w:sz w:val="28"/>
          <w:szCs w:val="28"/>
        </w:rPr>
        <w:t>.</w:t>
      </w:r>
    </w:p>
    <w:p w14:paraId="2EA36AAA"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Thomas’ issue was never a lack of knowledge — it was a </w:t>
      </w:r>
      <w:r w:rsidRPr="00950596">
        <w:rPr>
          <w:rFonts w:ascii="Times New Roman" w:hAnsi="Times New Roman" w:cs="Times New Roman"/>
          <w:b/>
          <w:bCs/>
          <w:sz w:val="28"/>
          <w:szCs w:val="28"/>
        </w:rPr>
        <w:t>reluctance to risk his heart again</w:t>
      </w:r>
      <w:r w:rsidRPr="00950596">
        <w:rPr>
          <w:rFonts w:ascii="Times New Roman" w:hAnsi="Times New Roman" w:cs="Times New Roman"/>
          <w:sz w:val="28"/>
          <w:szCs w:val="28"/>
        </w:rPr>
        <w:t>.</w:t>
      </w:r>
    </w:p>
    <w:p w14:paraId="5AF5EC99" w14:textId="77777777" w:rsidR="00950596" w:rsidRDefault="00950596" w:rsidP="00950596">
      <w:pPr>
        <w:pStyle w:val="ListParagraph"/>
        <w:numPr>
          <w:ilvl w:val="1"/>
          <w:numId w:val="1"/>
        </w:numPr>
        <w:rPr>
          <w:rFonts w:ascii="Times New Roman" w:hAnsi="Times New Roman" w:cs="Times New Roman"/>
          <w:sz w:val="28"/>
          <w:szCs w:val="28"/>
        </w:rPr>
      </w:pPr>
      <w:proofErr w:type="spellStart"/>
      <w:r>
        <w:rPr>
          <w:rFonts w:ascii="Times New Roman" w:hAnsi="Times New Roman" w:cs="Times New Roman"/>
          <w:sz w:val="28"/>
          <w:szCs w:val="28"/>
        </w:rPr>
        <w:t>Tightwalker</w:t>
      </w:r>
      <w:proofErr w:type="spellEnd"/>
      <w:r>
        <w:rPr>
          <w:rFonts w:ascii="Times New Roman" w:hAnsi="Times New Roman" w:cs="Times New Roman"/>
          <w:sz w:val="28"/>
          <w:szCs w:val="28"/>
        </w:rPr>
        <w:t xml:space="preserve"> story</w:t>
      </w:r>
    </w:p>
    <w:p w14:paraId="07822420" w14:textId="77777777" w:rsidR="00950596" w:rsidRDefault="00950596" w:rsidP="00950596">
      <w:pPr>
        <w:pStyle w:val="ListParagraph"/>
        <w:numPr>
          <w:ilvl w:val="2"/>
          <w:numId w:val="1"/>
        </w:numPr>
        <w:rPr>
          <w:rFonts w:ascii="Times New Roman" w:hAnsi="Times New Roman" w:cs="Times New Roman"/>
          <w:sz w:val="28"/>
          <w:szCs w:val="28"/>
        </w:rPr>
      </w:pPr>
      <w:r>
        <w:rPr>
          <w:rFonts w:ascii="Times New Roman" w:hAnsi="Times New Roman" w:cs="Times New Roman"/>
          <w:sz w:val="28"/>
          <w:szCs w:val="28"/>
        </w:rPr>
        <w:t>Are you ready to walk to rope?</w:t>
      </w:r>
    </w:p>
    <w:p w14:paraId="125371DF" w14:textId="181F13EA"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 xml:space="preserve">And </w:t>
      </w:r>
      <w:proofErr w:type="gramStart"/>
      <w:r w:rsidRPr="00950596">
        <w:rPr>
          <w:rFonts w:ascii="Times New Roman" w:hAnsi="Times New Roman" w:cs="Times New Roman"/>
          <w:sz w:val="28"/>
          <w:szCs w:val="28"/>
        </w:rPr>
        <w:t>so</w:t>
      </w:r>
      <w:proofErr w:type="gramEnd"/>
      <w:r w:rsidRPr="00950596">
        <w:rPr>
          <w:rFonts w:ascii="Times New Roman" w:hAnsi="Times New Roman" w:cs="Times New Roman"/>
          <w:sz w:val="28"/>
          <w:szCs w:val="28"/>
        </w:rPr>
        <w:t xml:space="preserve"> Jesus invites him: </w:t>
      </w:r>
      <w:r w:rsidRPr="00950596">
        <w:rPr>
          <w:rFonts w:ascii="Times New Roman" w:hAnsi="Times New Roman" w:cs="Times New Roman"/>
          <w:b/>
          <w:bCs/>
          <w:sz w:val="28"/>
          <w:szCs w:val="28"/>
        </w:rPr>
        <w:t>Trust Me. Even through your scars, even through your pain, even though your understanding is incomplete — trust Me.</w:t>
      </w:r>
    </w:p>
    <w:p w14:paraId="2644208D" w14:textId="77777777" w:rsidR="00950596" w:rsidRPr="00950596" w:rsidRDefault="00000000" w:rsidP="00950596">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w:pict w14:anchorId="4ED65DB1">
          <v:rect id="_x0000_i1025" alt="" style="width:431.95pt;height:.05pt;mso-width-percent:0;mso-height-percent:0;mso-width-percent:0;mso-height-percent:0" o:hrpct="923" o:hralign="center" o:hrstd="t" o:hr="t" fillcolor="#a0a0a0" stroked="f"/>
        </w:pict>
      </w:r>
    </w:p>
    <w:p w14:paraId="4DEC40E7" w14:textId="77777777" w:rsidR="00950596" w:rsidRPr="00950596" w:rsidRDefault="00000000" w:rsidP="00950596">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w:pict w14:anchorId="10D531D6">
          <v:rect id="_x0000_i1026" alt="" style="width:431.95pt;height:.05pt;mso-width-percent:0;mso-height-percent:0;mso-width-percent:0;mso-height-percent:0" o:hrpct="923" o:hralign="center" o:hrstd="t" o:hr="t" fillcolor="#a0a0a0" stroked="f"/>
        </w:pict>
      </w:r>
    </w:p>
    <w:p w14:paraId="34FE2B61" w14:textId="7ACA8380"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rPr>
        <w:t>Will you trust Me? Will you stop living with doubt as your final identity? Will you move from struggling to surrender?</w:t>
      </w:r>
    </w:p>
    <w:p w14:paraId="15D2E515"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lastRenderedPageBreak/>
        <w:t>Some of you have been standing in the room with Jesus for a long time — it’s time to reach out your hand, touch the wounds, and </w:t>
      </w:r>
      <w:r w:rsidRPr="00950596">
        <w:rPr>
          <w:rFonts w:ascii="Times New Roman" w:hAnsi="Times New Roman" w:cs="Times New Roman"/>
          <w:b/>
          <w:bCs/>
          <w:sz w:val="28"/>
          <w:szCs w:val="28"/>
        </w:rPr>
        <w:t>say yes to trust</w:t>
      </w:r>
      <w:r w:rsidRPr="00950596">
        <w:rPr>
          <w:rFonts w:ascii="Times New Roman" w:hAnsi="Times New Roman" w:cs="Times New Roman"/>
          <w:sz w:val="28"/>
          <w:szCs w:val="28"/>
        </w:rPr>
        <w:t>.</w:t>
      </w:r>
    </w:p>
    <w:p w14:paraId="56AB1CFC" w14:textId="77777777" w:rsidR="00950596" w:rsidRPr="00950596" w:rsidRDefault="00000000" w:rsidP="00950596">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w:pict w14:anchorId="5DE58CBF">
          <v:rect id="_x0000_i1027" alt="" style="width:431.95pt;height:.05pt;mso-width-percent:0;mso-height-percent:0;mso-width-percent:0;mso-height-percent:0" o:hrpct="923" o:hralign="center" o:hrstd="t" o:hr="t" fillcolor="#a0a0a0" stroked="f"/>
        </w:pict>
      </w:r>
    </w:p>
    <w:p w14:paraId="267A86BF" w14:textId="77777777" w:rsidR="00950596" w:rsidRDefault="00950596" w:rsidP="00950596">
      <w:pPr>
        <w:pStyle w:val="ListParagraph"/>
        <w:numPr>
          <w:ilvl w:val="0"/>
          <w:numId w:val="1"/>
        </w:numPr>
        <w:rPr>
          <w:rFonts w:ascii="Times New Roman" w:hAnsi="Times New Roman" w:cs="Times New Roman"/>
          <w:i/>
          <w:iCs/>
          <w:sz w:val="28"/>
          <w:szCs w:val="28"/>
        </w:rPr>
      </w:pPr>
      <w:r w:rsidRPr="00950596">
        <w:rPr>
          <w:rFonts w:ascii="Times New Roman" w:hAnsi="Times New Roman" w:cs="Times New Roman"/>
          <w:b/>
          <w:bCs/>
          <w:sz w:val="28"/>
          <w:szCs w:val="28"/>
        </w:rPr>
        <w:t>Transition Sentence to Point 3:</w:t>
      </w:r>
      <w:r w:rsidRPr="00950596">
        <w:rPr>
          <w:rFonts w:ascii="Times New Roman" w:hAnsi="Times New Roman" w:cs="Times New Roman"/>
          <w:sz w:val="28"/>
          <w:szCs w:val="28"/>
        </w:rPr>
        <w:br/>
      </w:r>
      <w:r w:rsidRPr="00950596">
        <w:rPr>
          <w:rFonts w:ascii="Times New Roman" w:hAnsi="Times New Roman" w:cs="Times New Roman"/>
          <w:i/>
          <w:iCs/>
          <w:sz w:val="28"/>
          <w:szCs w:val="28"/>
        </w:rPr>
        <w:t>When Jesus invited Thomas to touch His wounds, He wasn't just offering proof — He was offering </w:t>
      </w:r>
      <w:r w:rsidRPr="00950596">
        <w:rPr>
          <w:rFonts w:ascii="Times New Roman" w:hAnsi="Times New Roman" w:cs="Times New Roman"/>
          <w:b/>
          <w:bCs/>
          <w:i/>
          <w:iCs/>
          <w:sz w:val="28"/>
          <w:szCs w:val="28"/>
        </w:rPr>
        <w:t>Himself</w:t>
      </w:r>
      <w:r w:rsidRPr="00950596">
        <w:rPr>
          <w:rFonts w:ascii="Times New Roman" w:hAnsi="Times New Roman" w:cs="Times New Roman"/>
          <w:i/>
          <w:iCs/>
          <w:sz w:val="28"/>
          <w:szCs w:val="28"/>
        </w:rPr>
        <w:t xml:space="preserve">. </w:t>
      </w:r>
    </w:p>
    <w:p w14:paraId="1C7FCE7B" w14:textId="77777777" w:rsidR="00950596" w:rsidRDefault="00950596" w:rsidP="00950596">
      <w:pPr>
        <w:pStyle w:val="ListParagraph"/>
        <w:numPr>
          <w:ilvl w:val="1"/>
          <w:numId w:val="1"/>
        </w:numPr>
        <w:rPr>
          <w:rFonts w:ascii="Times New Roman" w:hAnsi="Times New Roman" w:cs="Times New Roman"/>
          <w:i/>
          <w:iCs/>
          <w:sz w:val="28"/>
          <w:szCs w:val="28"/>
        </w:rPr>
      </w:pPr>
      <w:r w:rsidRPr="00950596">
        <w:rPr>
          <w:rFonts w:ascii="Times New Roman" w:hAnsi="Times New Roman" w:cs="Times New Roman"/>
          <w:i/>
          <w:iCs/>
          <w:sz w:val="28"/>
          <w:szCs w:val="28"/>
        </w:rPr>
        <w:t xml:space="preserve">Faith isn’t built on cold evidence; it’s built on the warmth of a living relationship. </w:t>
      </w:r>
    </w:p>
    <w:p w14:paraId="03E83708" w14:textId="77777777" w:rsidR="00950596" w:rsidRDefault="00950596" w:rsidP="00950596">
      <w:pPr>
        <w:pStyle w:val="ListParagraph"/>
        <w:numPr>
          <w:ilvl w:val="1"/>
          <w:numId w:val="1"/>
        </w:numPr>
        <w:rPr>
          <w:rFonts w:ascii="Times New Roman" w:hAnsi="Times New Roman" w:cs="Times New Roman"/>
          <w:i/>
          <w:iCs/>
          <w:sz w:val="28"/>
          <w:szCs w:val="28"/>
        </w:rPr>
      </w:pPr>
      <w:r w:rsidRPr="00950596">
        <w:rPr>
          <w:rFonts w:ascii="Times New Roman" w:hAnsi="Times New Roman" w:cs="Times New Roman"/>
          <w:i/>
          <w:iCs/>
          <w:sz w:val="28"/>
          <w:szCs w:val="28"/>
        </w:rPr>
        <w:t xml:space="preserve">Thomas is confronted with a choice: </w:t>
      </w:r>
    </w:p>
    <w:p w14:paraId="6F25907D" w14:textId="77777777" w:rsidR="00950596" w:rsidRDefault="00950596" w:rsidP="00950596">
      <w:pPr>
        <w:pStyle w:val="ListParagraph"/>
        <w:numPr>
          <w:ilvl w:val="2"/>
          <w:numId w:val="1"/>
        </w:numPr>
        <w:rPr>
          <w:rFonts w:ascii="Times New Roman" w:hAnsi="Times New Roman" w:cs="Times New Roman"/>
          <w:i/>
          <w:iCs/>
          <w:sz w:val="28"/>
          <w:szCs w:val="28"/>
        </w:rPr>
      </w:pPr>
      <w:r w:rsidRPr="00950596">
        <w:rPr>
          <w:rFonts w:ascii="Times New Roman" w:hAnsi="Times New Roman" w:cs="Times New Roman"/>
          <w:i/>
          <w:iCs/>
          <w:sz w:val="28"/>
          <w:szCs w:val="28"/>
        </w:rPr>
        <w:t>Will he stay stuck in cautious analysis, or will he take the step of trust and surrender?</w:t>
      </w:r>
    </w:p>
    <w:p w14:paraId="0DB001FC" w14:textId="77777777" w:rsidR="00950596" w:rsidRDefault="00950596" w:rsidP="00950596">
      <w:pPr>
        <w:pStyle w:val="ListParagraph"/>
        <w:numPr>
          <w:ilvl w:val="2"/>
          <w:numId w:val="1"/>
        </w:numPr>
        <w:rPr>
          <w:rFonts w:ascii="Times New Roman" w:hAnsi="Times New Roman" w:cs="Times New Roman"/>
          <w:i/>
          <w:iCs/>
          <w:sz w:val="28"/>
          <w:szCs w:val="28"/>
        </w:rPr>
      </w:pPr>
      <w:r w:rsidRPr="00950596">
        <w:rPr>
          <w:rFonts w:ascii="Times New Roman" w:hAnsi="Times New Roman" w:cs="Times New Roman"/>
          <w:i/>
          <w:iCs/>
          <w:sz w:val="28"/>
          <w:szCs w:val="28"/>
        </w:rPr>
        <w:t>And when Thomas steps across that bridge of trust, something beautiful happens: </w:t>
      </w:r>
      <w:r w:rsidRPr="00950596">
        <w:rPr>
          <w:rFonts w:ascii="Times New Roman" w:hAnsi="Times New Roman" w:cs="Times New Roman"/>
          <w:b/>
          <w:bCs/>
          <w:i/>
          <w:iCs/>
          <w:sz w:val="28"/>
          <w:szCs w:val="28"/>
        </w:rPr>
        <w:t>doubt gives way to devotion</w:t>
      </w:r>
      <w:r w:rsidRPr="00950596">
        <w:rPr>
          <w:rFonts w:ascii="Times New Roman" w:hAnsi="Times New Roman" w:cs="Times New Roman"/>
          <w:i/>
          <w:iCs/>
          <w:sz w:val="28"/>
          <w:szCs w:val="28"/>
        </w:rPr>
        <w:t>.</w:t>
      </w:r>
    </w:p>
    <w:p w14:paraId="44F4AACF" w14:textId="1B079A1D" w:rsidR="00950596" w:rsidRPr="00950596" w:rsidRDefault="00950596" w:rsidP="00950596">
      <w:pPr>
        <w:pStyle w:val="ListParagraph"/>
        <w:numPr>
          <w:ilvl w:val="2"/>
          <w:numId w:val="1"/>
        </w:numPr>
        <w:rPr>
          <w:rFonts w:ascii="Times New Roman" w:hAnsi="Times New Roman" w:cs="Times New Roman"/>
          <w:i/>
          <w:iCs/>
          <w:sz w:val="28"/>
          <w:szCs w:val="28"/>
        </w:rPr>
      </w:pPr>
      <w:r w:rsidRPr="00950596">
        <w:rPr>
          <w:rFonts w:ascii="Times New Roman" w:hAnsi="Times New Roman" w:cs="Times New Roman"/>
          <w:i/>
          <w:iCs/>
          <w:sz w:val="28"/>
          <w:szCs w:val="28"/>
        </w:rPr>
        <w:t>That brings us to our final point: </w:t>
      </w:r>
      <w:r w:rsidRPr="00950596">
        <w:rPr>
          <w:rFonts w:ascii="Times New Roman" w:hAnsi="Times New Roman" w:cs="Times New Roman"/>
          <w:b/>
          <w:bCs/>
          <w:i/>
          <w:iCs/>
          <w:sz w:val="28"/>
          <w:szCs w:val="28"/>
        </w:rPr>
        <w:t>True faith leads to personal devotion.</w:t>
      </w:r>
    </w:p>
    <w:p w14:paraId="7D83DEE3" w14:textId="7949A36F"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i/>
          <w:iCs/>
          <w:sz w:val="28"/>
          <w:szCs w:val="28"/>
        </w:rPr>
        <w:t>"And when Thomas touches not only the wounds but the very heart of Christ, something amazing happens — a confession that echoes across eternity."</w:t>
      </w:r>
    </w:p>
    <w:p w14:paraId="2D60841B" w14:textId="64C1B3CB" w:rsidR="00950596" w:rsidRPr="00950596" w:rsidRDefault="00950596" w:rsidP="00950596">
      <w:pPr>
        <w:pStyle w:val="ListParagraph"/>
        <w:numPr>
          <w:ilvl w:val="0"/>
          <w:numId w:val="1"/>
        </w:numPr>
        <w:rPr>
          <w:rFonts w:ascii="Times New Roman" w:hAnsi="Times New Roman" w:cs="Times New Roman"/>
          <w:sz w:val="28"/>
          <w:szCs w:val="28"/>
        </w:rPr>
      </w:pPr>
    </w:p>
    <w:p w14:paraId="55546D23" w14:textId="77777777" w:rsidR="00950596" w:rsidRDefault="00950596" w:rsidP="00950596">
      <w:pPr>
        <w:rPr>
          <w:rFonts w:ascii="Times New Roman" w:hAnsi="Times New Roman" w:cs="Times New Roman"/>
          <w:sz w:val="28"/>
          <w:szCs w:val="28"/>
        </w:rPr>
      </w:pPr>
    </w:p>
    <w:p w14:paraId="6B5C206F" w14:textId="712FE34E" w:rsidR="00950596" w:rsidRDefault="00950596" w:rsidP="00950596">
      <w:pPr>
        <w:rPr>
          <w:rFonts w:ascii="Times New Roman" w:hAnsi="Times New Roman" w:cs="Times New Roman"/>
          <w:sz w:val="28"/>
          <w:szCs w:val="28"/>
        </w:rPr>
      </w:pPr>
      <w:r>
        <w:rPr>
          <w:rFonts w:ascii="Times New Roman" w:hAnsi="Times New Roman" w:cs="Times New Roman"/>
          <w:sz w:val="28"/>
          <w:szCs w:val="28"/>
        </w:rPr>
        <w:t>TRUE Faith Leads to Personal Devotion</w:t>
      </w:r>
    </w:p>
    <w:p w14:paraId="0BBA3AA3"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Thomas doesn’t need to actually reach out and touch after all.</w:t>
      </w:r>
      <w:r w:rsidRPr="00950596">
        <w:rPr>
          <w:rFonts w:ascii="Times New Roman" w:hAnsi="Times New Roman" w:cs="Times New Roman"/>
          <w:sz w:val="28"/>
          <w:szCs w:val="28"/>
        </w:rPr>
        <w:br/>
        <w:t>The invitation alone, the presence of Jesus before him, is enough.</w:t>
      </w:r>
    </w:p>
    <w:p w14:paraId="0268437B"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And Thomas answers with a confession so profound that it becomes the high point of the entire Gospel of John:</w:t>
      </w:r>
    </w:p>
    <w:p w14:paraId="74F16500"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w:t>
      </w:r>
      <w:r w:rsidRPr="00950596">
        <w:rPr>
          <w:rFonts w:ascii="Times New Roman" w:hAnsi="Times New Roman" w:cs="Times New Roman"/>
          <w:b/>
          <w:bCs/>
          <w:sz w:val="28"/>
          <w:szCs w:val="28"/>
        </w:rPr>
        <w:t>My Lord and my God!</w:t>
      </w:r>
      <w:r w:rsidRPr="00950596">
        <w:rPr>
          <w:rFonts w:ascii="Times New Roman" w:hAnsi="Times New Roman" w:cs="Times New Roman"/>
          <w:sz w:val="28"/>
          <w:szCs w:val="28"/>
        </w:rPr>
        <w:t>" (v.28)</w:t>
      </w:r>
    </w:p>
    <w:p w14:paraId="6BBCAE5B"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Notice what Thomas says:</w:t>
      </w:r>
    </w:p>
    <w:p w14:paraId="4079C57B"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He doesn’t simply say, "</w:t>
      </w:r>
      <w:r w:rsidRPr="00950596">
        <w:rPr>
          <w:rFonts w:ascii="Times New Roman" w:hAnsi="Times New Roman" w:cs="Times New Roman"/>
          <w:i/>
          <w:iCs/>
          <w:sz w:val="28"/>
          <w:szCs w:val="28"/>
        </w:rPr>
        <w:t>You were right after all!</w:t>
      </w:r>
      <w:r w:rsidRPr="00950596">
        <w:rPr>
          <w:rFonts w:ascii="Times New Roman" w:hAnsi="Times New Roman" w:cs="Times New Roman"/>
          <w:sz w:val="28"/>
          <w:szCs w:val="28"/>
        </w:rPr>
        <w:t>"</w:t>
      </w:r>
    </w:p>
    <w:p w14:paraId="1A99D33B"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He doesn’t say, "</w:t>
      </w:r>
      <w:r w:rsidRPr="00950596">
        <w:rPr>
          <w:rFonts w:ascii="Times New Roman" w:hAnsi="Times New Roman" w:cs="Times New Roman"/>
          <w:i/>
          <w:iCs/>
          <w:sz w:val="28"/>
          <w:szCs w:val="28"/>
        </w:rPr>
        <w:t>You really did rise!</w:t>
      </w:r>
      <w:r w:rsidRPr="00950596">
        <w:rPr>
          <w:rFonts w:ascii="Times New Roman" w:hAnsi="Times New Roman" w:cs="Times New Roman"/>
          <w:sz w:val="28"/>
          <w:szCs w:val="28"/>
        </w:rPr>
        <w:t>"</w:t>
      </w:r>
    </w:p>
    <w:p w14:paraId="1A494638"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He doesn’t say, "</w:t>
      </w:r>
      <w:r w:rsidRPr="00950596">
        <w:rPr>
          <w:rFonts w:ascii="Times New Roman" w:hAnsi="Times New Roman" w:cs="Times New Roman"/>
          <w:i/>
          <w:iCs/>
          <w:sz w:val="28"/>
          <w:szCs w:val="28"/>
        </w:rPr>
        <w:t>Now I have all the facts I need!</w:t>
      </w:r>
      <w:r w:rsidRPr="00950596">
        <w:rPr>
          <w:rFonts w:ascii="Times New Roman" w:hAnsi="Times New Roman" w:cs="Times New Roman"/>
          <w:sz w:val="28"/>
          <w:szCs w:val="28"/>
        </w:rPr>
        <w:t>"</w:t>
      </w:r>
    </w:p>
    <w:p w14:paraId="08178646"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Instead, Thomas speaks </w:t>
      </w:r>
      <w:r w:rsidRPr="00950596">
        <w:rPr>
          <w:rFonts w:ascii="Times New Roman" w:hAnsi="Times New Roman" w:cs="Times New Roman"/>
          <w:b/>
          <w:bCs/>
          <w:sz w:val="28"/>
          <w:szCs w:val="28"/>
        </w:rPr>
        <w:t>personally</w:t>
      </w:r>
      <w:r w:rsidRPr="00950596">
        <w:rPr>
          <w:rFonts w:ascii="Times New Roman" w:hAnsi="Times New Roman" w:cs="Times New Roman"/>
          <w:sz w:val="28"/>
          <w:szCs w:val="28"/>
        </w:rPr>
        <w:t> — </w:t>
      </w:r>
      <w:r w:rsidRPr="00950596">
        <w:rPr>
          <w:rFonts w:ascii="Times New Roman" w:hAnsi="Times New Roman" w:cs="Times New Roman"/>
          <w:b/>
          <w:bCs/>
          <w:sz w:val="28"/>
          <w:szCs w:val="28"/>
        </w:rPr>
        <w:t>"My</w:t>
      </w:r>
      <w:r w:rsidRPr="00950596">
        <w:rPr>
          <w:rFonts w:ascii="Times New Roman" w:hAnsi="Times New Roman" w:cs="Times New Roman"/>
          <w:sz w:val="28"/>
          <w:szCs w:val="28"/>
        </w:rPr>
        <w:t> Lord, </w:t>
      </w:r>
      <w:r w:rsidRPr="00950596">
        <w:rPr>
          <w:rFonts w:ascii="Times New Roman" w:hAnsi="Times New Roman" w:cs="Times New Roman"/>
          <w:b/>
          <w:bCs/>
          <w:sz w:val="28"/>
          <w:szCs w:val="28"/>
        </w:rPr>
        <w:t>My</w:t>
      </w:r>
      <w:r w:rsidRPr="00950596">
        <w:rPr>
          <w:rFonts w:ascii="Times New Roman" w:hAnsi="Times New Roman" w:cs="Times New Roman"/>
          <w:sz w:val="28"/>
          <w:szCs w:val="28"/>
        </w:rPr>
        <w:t> God."</w:t>
      </w:r>
    </w:p>
    <w:p w14:paraId="0986DA30"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This is personal faith. This is devotion.</w:t>
      </w:r>
      <w:r w:rsidRPr="00950596">
        <w:rPr>
          <w:rFonts w:ascii="Times New Roman" w:hAnsi="Times New Roman" w:cs="Times New Roman"/>
          <w:sz w:val="28"/>
          <w:szCs w:val="28"/>
        </w:rPr>
        <w:br/>
        <w:t>It’s not a mere acknowledgment that something happened; it’s </w:t>
      </w:r>
      <w:r w:rsidRPr="00950596">
        <w:rPr>
          <w:rFonts w:ascii="Times New Roman" w:hAnsi="Times New Roman" w:cs="Times New Roman"/>
          <w:b/>
          <w:bCs/>
          <w:sz w:val="28"/>
          <w:szCs w:val="28"/>
        </w:rPr>
        <w:t>surrender to Someone alive</w:t>
      </w:r>
      <w:r w:rsidRPr="00950596">
        <w:rPr>
          <w:rFonts w:ascii="Times New Roman" w:hAnsi="Times New Roman" w:cs="Times New Roman"/>
          <w:sz w:val="28"/>
          <w:szCs w:val="28"/>
        </w:rPr>
        <w:t>.</w:t>
      </w:r>
    </w:p>
    <w:p w14:paraId="156D241B" w14:textId="77777777" w:rsidR="00950596" w:rsidRPr="00950596" w:rsidRDefault="00000000" w:rsidP="00950596">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w:pict w14:anchorId="216F45C5">
          <v:rect id="_x0000_i1028" alt="" style="width:431.95pt;height:.05pt;mso-width-percent:0;mso-height-percent:0;mso-width-percent:0;mso-height-percent:0" o:hrpct="923" o:hralign="center" o:hrstd="t" o:hr="t" fillcolor="#a0a0a0" stroked="f"/>
        </w:pict>
      </w:r>
    </w:p>
    <w:p w14:paraId="170EC9EC"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Key Theological Insight:</w:t>
      </w:r>
    </w:p>
    <w:p w14:paraId="2D65195C"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In John 1:1, the Gospel opens: "</w:t>
      </w:r>
      <w:r w:rsidRPr="00950596">
        <w:rPr>
          <w:rFonts w:ascii="Times New Roman" w:hAnsi="Times New Roman" w:cs="Times New Roman"/>
          <w:i/>
          <w:iCs/>
          <w:sz w:val="28"/>
          <w:szCs w:val="28"/>
        </w:rPr>
        <w:t>In the beginning was the Word, and the Word was with God, and the Word was God.</w:t>
      </w:r>
      <w:r w:rsidRPr="00950596">
        <w:rPr>
          <w:rFonts w:ascii="Times New Roman" w:hAnsi="Times New Roman" w:cs="Times New Roman"/>
          <w:sz w:val="28"/>
          <w:szCs w:val="28"/>
        </w:rPr>
        <w:t>"</w:t>
      </w:r>
    </w:p>
    <w:p w14:paraId="1A8AA1DC"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Now here at the end, </w:t>
      </w:r>
      <w:r w:rsidRPr="00950596">
        <w:rPr>
          <w:rFonts w:ascii="Times New Roman" w:hAnsi="Times New Roman" w:cs="Times New Roman"/>
          <w:b/>
          <w:bCs/>
          <w:sz w:val="28"/>
          <w:szCs w:val="28"/>
        </w:rPr>
        <w:t>Thomas declares it personally</w:t>
      </w:r>
      <w:r w:rsidRPr="00950596">
        <w:rPr>
          <w:rFonts w:ascii="Times New Roman" w:hAnsi="Times New Roman" w:cs="Times New Roman"/>
          <w:sz w:val="28"/>
          <w:szCs w:val="28"/>
        </w:rPr>
        <w:t>: "</w:t>
      </w:r>
      <w:r w:rsidRPr="00950596">
        <w:rPr>
          <w:rFonts w:ascii="Times New Roman" w:hAnsi="Times New Roman" w:cs="Times New Roman"/>
          <w:i/>
          <w:iCs/>
          <w:sz w:val="28"/>
          <w:szCs w:val="28"/>
        </w:rPr>
        <w:t>My God.</w:t>
      </w:r>
      <w:r w:rsidRPr="00950596">
        <w:rPr>
          <w:rFonts w:ascii="Times New Roman" w:hAnsi="Times New Roman" w:cs="Times New Roman"/>
          <w:sz w:val="28"/>
          <w:szCs w:val="28"/>
        </w:rPr>
        <w:t>"</w:t>
      </w:r>
    </w:p>
    <w:p w14:paraId="53703AAE"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The narrative arc of John comes full circle.</w:t>
      </w:r>
    </w:p>
    <w:p w14:paraId="1388032D"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Jesus isn’t just a wise teacher.</w:t>
      </w:r>
    </w:p>
    <w:p w14:paraId="63EE8048"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lastRenderedPageBreak/>
        <w:t>Jesus isn’t just a resurrected figure.</w:t>
      </w:r>
    </w:p>
    <w:p w14:paraId="4FBC2711"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He is Lord. He is God.</w:t>
      </w:r>
    </w:p>
    <w:p w14:paraId="00339A03"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Personal Devotion vs. Detached Belief:</w:t>
      </w:r>
    </w:p>
    <w:p w14:paraId="56A8089B"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True faith does not remain clinical or detached.</w:t>
      </w:r>
    </w:p>
    <w:p w14:paraId="075EFFE6"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True faith bows the knee and worships.</w:t>
      </w:r>
    </w:p>
    <w:p w14:paraId="628BD765"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True faith confesses </w:t>
      </w:r>
      <w:r w:rsidRPr="00950596">
        <w:rPr>
          <w:rFonts w:ascii="Times New Roman" w:hAnsi="Times New Roman" w:cs="Times New Roman"/>
          <w:b/>
          <w:bCs/>
          <w:sz w:val="28"/>
          <w:szCs w:val="28"/>
        </w:rPr>
        <w:t>Jesus not just as Lord in general, but as </w:t>
      </w:r>
      <w:r w:rsidRPr="00950596">
        <w:rPr>
          <w:rFonts w:ascii="Times New Roman" w:hAnsi="Times New Roman" w:cs="Times New Roman"/>
          <w:b/>
          <w:bCs/>
          <w:i/>
          <w:iCs/>
          <w:sz w:val="28"/>
          <w:szCs w:val="28"/>
        </w:rPr>
        <w:t>my</w:t>
      </w:r>
      <w:r w:rsidRPr="00950596">
        <w:rPr>
          <w:rFonts w:ascii="Times New Roman" w:hAnsi="Times New Roman" w:cs="Times New Roman"/>
          <w:b/>
          <w:bCs/>
          <w:sz w:val="28"/>
          <w:szCs w:val="28"/>
        </w:rPr>
        <w:t> Lord personally</w:t>
      </w:r>
      <w:r w:rsidRPr="00950596">
        <w:rPr>
          <w:rFonts w:ascii="Times New Roman" w:hAnsi="Times New Roman" w:cs="Times New Roman"/>
          <w:sz w:val="28"/>
          <w:szCs w:val="28"/>
        </w:rPr>
        <w:t>.</w:t>
      </w:r>
    </w:p>
    <w:p w14:paraId="7DB1882D" w14:textId="77777777" w:rsid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Illustration</w:t>
      </w:r>
      <w:r w:rsidRPr="00950596">
        <w:rPr>
          <w:rFonts w:ascii="Times New Roman" w:hAnsi="Times New Roman" w:cs="Times New Roman"/>
          <w:sz w:val="28"/>
          <w:szCs w:val="28"/>
        </w:rPr>
        <w:t xml:space="preserve"> You can know all about a person — their biography, their favorite foods, their history — and still not love them.</w:t>
      </w:r>
    </w:p>
    <w:p w14:paraId="29D32A6A" w14:textId="43BE7C40"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sz w:val="28"/>
          <w:szCs w:val="28"/>
        </w:rPr>
        <w:t>But when you fall in love, facts move aside. Relationship takes center stage.</w:t>
      </w:r>
    </w:p>
    <w:p w14:paraId="250EED7D"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Facts inform.</w:t>
      </w:r>
    </w:p>
    <w:p w14:paraId="48B9AB1A" w14:textId="77777777" w:rsidR="00950596" w:rsidRPr="00950596" w:rsidRDefault="00950596" w:rsidP="00950596">
      <w:pPr>
        <w:pStyle w:val="ListParagraph"/>
        <w:numPr>
          <w:ilvl w:val="1"/>
          <w:numId w:val="1"/>
        </w:numPr>
        <w:rPr>
          <w:rFonts w:ascii="Times New Roman" w:hAnsi="Times New Roman" w:cs="Times New Roman"/>
          <w:sz w:val="28"/>
          <w:szCs w:val="28"/>
        </w:rPr>
      </w:pPr>
      <w:r w:rsidRPr="00950596">
        <w:rPr>
          <w:rFonts w:ascii="Times New Roman" w:hAnsi="Times New Roman" w:cs="Times New Roman"/>
          <w:b/>
          <w:bCs/>
          <w:sz w:val="28"/>
          <w:szCs w:val="28"/>
        </w:rPr>
        <w:t>Love transforms.</w:t>
      </w:r>
      <w:r w:rsidRPr="00950596">
        <w:rPr>
          <w:rFonts w:ascii="Times New Roman" w:hAnsi="Times New Roman" w:cs="Times New Roman"/>
          <w:sz w:val="28"/>
          <w:szCs w:val="28"/>
        </w:rPr>
        <w:t> Thomas’ devotion isn't just informed — it's transformed.</w:t>
      </w:r>
    </w:p>
    <w:p w14:paraId="15E5E45B" w14:textId="77777777" w:rsidR="00950596" w:rsidRPr="00950596" w:rsidRDefault="00000000" w:rsidP="00950596">
      <w:pPr>
        <w:pStyle w:val="ListParagraph"/>
        <w:numPr>
          <w:ilvl w:val="0"/>
          <w:numId w:val="1"/>
        </w:numPr>
        <w:rPr>
          <w:rFonts w:ascii="Times New Roman" w:hAnsi="Times New Roman" w:cs="Times New Roman"/>
          <w:sz w:val="28"/>
          <w:szCs w:val="28"/>
        </w:rPr>
      </w:pPr>
      <w:r>
        <w:rPr>
          <w:rFonts w:ascii="Times New Roman" w:hAnsi="Times New Roman" w:cs="Times New Roman"/>
          <w:noProof/>
          <w:sz w:val="28"/>
          <w:szCs w:val="28"/>
        </w:rPr>
        <w:pict w14:anchorId="44D466BD">
          <v:rect id="_x0000_i1029" alt="" style="width:431.95pt;height:.05pt;mso-width-percent:0;mso-height-percent:0;mso-width-percent:0;mso-height-percent:0" o:hrpct="923" o:hralign="center" o:hrstd="t" o:hr="t" fillcolor="#a0a0a0" stroked="f"/>
        </w:pict>
      </w:r>
    </w:p>
    <w:p w14:paraId="2F763DB8" w14:textId="1ABC47B1"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Preaching Application</w:t>
      </w:r>
    </w:p>
    <w:p w14:paraId="662A7A55" w14:textId="77777777" w:rsidR="00950596" w:rsidRPr="00950596" w:rsidRDefault="00950596" w:rsidP="00950596">
      <w:pPr>
        <w:pStyle w:val="ListParagraph"/>
        <w:numPr>
          <w:ilvl w:val="1"/>
          <w:numId w:val="1"/>
        </w:numPr>
        <w:rPr>
          <w:rFonts w:ascii="Times New Roman" w:hAnsi="Times New Roman" w:cs="Times New Roman"/>
          <w:sz w:val="28"/>
          <w:szCs w:val="28"/>
          <w:u w:val="single"/>
        </w:rPr>
      </w:pPr>
      <w:r w:rsidRPr="00950596">
        <w:rPr>
          <w:rFonts w:ascii="Times New Roman" w:hAnsi="Times New Roman" w:cs="Times New Roman"/>
          <w:sz w:val="28"/>
          <w:szCs w:val="28"/>
          <w:u w:val="single"/>
        </w:rPr>
        <w:t>Has your faith moved from facts to devotion?</w:t>
      </w:r>
    </w:p>
    <w:p w14:paraId="1767F6C1" w14:textId="7EB44A64" w:rsidR="00950596" w:rsidRPr="00950596" w:rsidRDefault="00950596" w:rsidP="00950596">
      <w:pPr>
        <w:pStyle w:val="ListParagraph"/>
        <w:numPr>
          <w:ilvl w:val="1"/>
          <w:numId w:val="1"/>
        </w:numPr>
        <w:rPr>
          <w:rFonts w:ascii="Times New Roman" w:hAnsi="Times New Roman" w:cs="Times New Roman"/>
          <w:sz w:val="28"/>
          <w:szCs w:val="28"/>
          <w:u w:val="single"/>
        </w:rPr>
      </w:pPr>
      <w:r w:rsidRPr="00950596">
        <w:rPr>
          <w:rFonts w:ascii="Times New Roman" w:hAnsi="Times New Roman" w:cs="Times New Roman"/>
          <w:sz w:val="28"/>
          <w:szCs w:val="28"/>
          <w:u w:val="single"/>
        </w:rPr>
        <w:t>Is Jesus merely a figure of history to you — or your living, breathing Lord and God?</w:t>
      </w:r>
    </w:p>
    <w:p w14:paraId="5BF24C2F"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Confession is the natural overflow of true encounter.</w:t>
      </w:r>
    </w:p>
    <w:p w14:paraId="79618601"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Jesus is not looking for spectators today. He’s looking for worshipers.</w:t>
      </w:r>
    </w:p>
    <w:p w14:paraId="2D5ED9E3"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And Jesus doesn’t stop with Thomas.</w:t>
      </w:r>
      <w:r w:rsidRPr="00950596">
        <w:rPr>
          <w:rFonts w:ascii="Times New Roman" w:hAnsi="Times New Roman" w:cs="Times New Roman"/>
          <w:sz w:val="28"/>
          <w:szCs w:val="28"/>
        </w:rPr>
        <w:br/>
        <w:t>He lifts his eyes to the future — to you and me — and He pronounces a blessing over all who would believe without physically seeing:</w:t>
      </w:r>
    </w:p>
    <w:p w14:paraId="2AD9A72B"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w:t>
      </w:r>
      <w:r w:rsidRPr="00950596">
        <w:rPr>
          <w:rFonts w:ascii="Times New Roman" w:hAnsi="Times New Roman" w:cs="Times New Roman"/>
          <w:b/>
          <w:bCs/>
          <w:sz w:val="28"/>
          <w:szCs w:val="28"/>
        </w:rPr>
        <w:t>Blessed are those who have not seen and yet have believed.</w:t>
      </w:r>
      <w:r w:rsidRPr="00950596">
        <w:rPr>
          <w:rFonts w:ascii="Times New Roman" w:hAnsi="Times New Roman" w:cs="Times New Roman"/>
          <w:sz w:val="28"/>
          <w:szCs w:val="28"/>
        </w:rPr>
        <w:t>" (v.29)</w:t>
      </w:r>
    </w:p>
    <w:p w14:paraId="7AEEDDF5"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b/>
          <w:bCs/>
          <w:sz w:val="28"/>
          <w:szCs w:val="28"/>
        </w:rPr>
        <w:t>That's us.</w:t>
      </w:r>
    </w:p>
    <w:p w14:paraId="38C5E8D4"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We have not touched His wounded hands.</w:t>
      </w:r>
    </w:p>
    <w:p w14:paraId="1B81EB5A" w14:textId="77777777"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We have not seen His pierced side.</w:t>
      </w:r>
    </w:p>
    <w:p w14:paraId="2F0E5D0F" w14:textId="4EBCFD5B" w:rsidR="00950596" w:rsidRPr="00950596" w:rsidRDefault="00950596" w:rsidP="00950596">
      <w:pPr>
        <w:pStyle w:val="ListParagraph"/>
        <w:numPr>
          <w:ilvl w:val="0"/>
          <w:numId w:val="1"/>
        </w:numPr>
        <w:rPr>
          <w:rFonts w:ascii="Times New Roman" w:hAnsi="Times New Roman" w:cs="Times New Roman"/>
          <w:sz w:val="28"/>
          <w:szCs w:val="28"/>
        </w:rPr>
      </w:pPr>
      <w:r w:rsidRPr="00950596">
        <w:rPr>
          <w:rFonts w:ascii="Times New Roman" w:hAnsi="Times New Roman" w:cs="Times New Roman"/>
          <w:sz w:val="28"/>
          <w:szCs w:val="28"/>
        </w:rPr>
        <w:t>Yet by the testimony of Scripture and the power of the Spirit, </w:t>
      </w:r>
      <w:r w:rsidRPr="00950596">
        <w:rPr>
          <w:rFonts w:ascii="Times New Roman" w:hAnsi="Times New Roman" w:cs="Times New Roman"/>
          <w:b/>
          <w:bCs/>
          <w:sz w:val="28"/>
          <w:szCs w:val="28"/>
        </w:rPr>
        <w:t>we believe</w:t>
      </w:r>
      <w:r w:rsidRPr="00950596">
        <w:rPr>
          <w:rFonts w:ascii="Times New Roman" w:hAnsi="Times New Roman" w:cs="Times New Roman"/>
          <w:sz w:val="28"/>
          <w:szCs w:val="28"/>
        </w:rPr>
        <w:t>.</w:t>
      </w:r>
      <w:r w:rsidRPr="00950596">
        <w:rPr>
          <w:rFonts w:ascii="Times New Roman" w:hAnsi="Times New Roman" w:cs="Times New Roman"/>
          <w:sz w:val="28"/>
          <w:szCs w:val="28"/>
        </w:rPr>
        <w:br/>
        <w:t>And Jesus calls us </w:t>
      </w:r>
      <w:r w:rsidRPr="00950596">
        <w:rPr>
          <w:rFonts w:ascii="Times New Roman" w:hAnsi="Times New Roman" w:cs="Times New Roman"/>
          <w:b/>
          <w:bCs/>
          <w:sz w:val="28"/>
          <w:szCs w:val="28"/>
        </w:rPr>
        <w:t>blessed</w:t>
      </w:r>
      <w:r w:rsidRPr="00950596">
        <w:rPr>
          <w:rFonts w:ascii="Times New Roman" w:hAnsi="Times New Roman" w:cs="Times New Roman"/>
          <w:sz w:val="28"/>
          <w:szCs w:val="28"/>
        </w:rPr>
        <w:t>.</w:t>
      </w:r>
    </w:p>
    <w:p w14:paraId="627A8758" w14:textId="77777777" w:rsidR="00950596" w:rsidRPr="00950596" w:rsidRDefault="00950596" w:rsidP="00950596">
      <w:pPr>
        <w:rPr>
          <w:rFonts w:ascii="Times New Roman" w:hAnsi="Times New Roman" w:cs="Times New Roman"/>
          <w:sz w:val="28"/>
          <w:szCs w:val="28"/>
        </w:rPr>
      </w:pPr>
    </w:p>
    <w:sectPr w:rsidR="00950596" w:rsidRPr="00950596">
      <w:headerReference w:type="even" r:id="rId7"/>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270575" w14:textId="77777777" w:rsidR="00CB0703" w:rsidRDefault="00CB0703" w:rsidP="00950596">
      <w:r>
        <w:separator/>
      </w:r>
    </w:p>
  </w:endnote>
  <w:endnote w:type="continuationSeparator" w:id="0">
    <w:p w14:paraId="372B6FE3" w14:textId="77777777" w:rsidR="00CB0703" w:rsidRDefault="00CB0703" w:rsidP="009505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3EABE0" w14:textId="77777777" w:rsidR="00CB0703" w:rsidRDefault="00CB0703" w:rsidP="00950596">
      <w:r>
        <w:separator/>
      </w:r>
    </w:p>
  </w:footnote>
  <w:footnote w:type="continuationSeparator" w:id="0">
    <w:p w14:paraId="72A99B4B" w14:textId="77777777" w:rsidR="00CB0703" w:rsidRDefault="00CB0703" w:rsidP="009505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7396279"/>
      <w:docPartObj>
        <w:docPartGallery w:val="Page Numbers (Top of Page)"/>
        <w:docPartUnique/>
      </w:docPartObj>
    </w:sdtPr>
    <w:sdtContent>
      <w:p w14:paraId="2250BD94" w14:textId="382B8F1F" w:rsidR="00950596" w:rsidRDefault="00950596" w:rsidP="009A0F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44C6879" w14:textId="77777777" w:rsidR="00950596" w:rsidRDefault="00950596" w:rsidP="00950596">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9306188"/>
      <w:docPartObj>
        <w:docPartGallery w:val="Page Numbers (Top of Page)"/>
        <w:docPartUnique/>
      </w:docPartObj>
    </w:sdtPr>
    <w:sdtContent>
      <w:p w14:paraId="52EA0064" w14:textId="069591E8" w:rsidR="00950596" w:rsidRDefault="00950596" w:rsidP="009A0F49">
        <w:pPr>
          <w:pStyle w:val="Head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60D9A6D" w14:textId="77777777" w:rsidR="00950596" w:rsidRDefault="00950596" w:rsidP="00950596">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993EEE"/>
    <w:multiLevelType w:val="multilevel"/>
    <w:tmpl w:val="EC74C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A325476"/>
    <w:multiLevelType w:val="multilevel"/>
    <w:tmpl w:val="CEE83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255A8A"/>
    <w:multiLevelType w:val="multilevel"/>
    <w:tmpl w:val="4B8226B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C00B77"/>
    <w:multiLevelType w:val="multilevel"/>
    <w:tmpl w:val="EF9CC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4967D78"/>
    <w:multiLevelType w:val="multilevel"/>
    <w:tmpl w:val="673E2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23F03B1"/>
    <w:multiLevelType w:val="hybridMultilevel"/>
    <w:tmpl w:val="9730BA72"/>
    <w:lvl w:ilvl="0" w:tplc="590EF5F0">
      <w:start w:val="29"/>
      <w:numFmt w:val="bullet"/>
      <w:lvlText w:val="-"/>
      <w:lvlJc w:val="left"/>
      <w:pPr>
        <w:ind w:left="720" w:hanging="360"/>
      </w:pPr>
      <w:rPr>
        <w:rFonts w:ascii="Times New Roman" w:eastAsiaTheme="minorHAnsi"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AD865B0"/>
    <w:multiLevelType w:val="multilevel"/>
    <w:tmpl w:val="9F283C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89B4A0E"/>
    <w:multiLevelType w:val="multilevel"/>
    <w:tmpl w:val="653AF1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BDE71D7"/>
    <w:multiLevelType w:val="multilevel"/>
    <w:tmpl w:val="197C00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F7F27F1"/>
    <w:multiLevelType w:val="multilevel"/>
    <w:tmpl w:val="141834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7D3207A"/>
    <w:multiLevelType w:val="multilevel"/>
    <w:tmpl w:val="3F5033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8AB0021"/>
    <w:multiLevelType w:val="multilevel"/>
    <w:tmpl w:val="5CB02D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51951777"/>
    <w:multiLevelType w:val="multilevel"/>
    <w:tmpl w:val="D93097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7EB1956"/>
    <w:multiLevelType w:val="multilevel"/>
    <w:tmpl w:val="65A045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7F05DE6"/>
    <w:multiLevelType w:val="multilevel"/>
    <w:tmpl w:val="FB184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BA10276"/>
    <w:multiLevelType w:val="multilevel"/>
    <w:tmpl w:val="4C5E46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BD67397"/>
    <w:multiLevelType w:val="multilevel"/>
    <w:tmpl w:val="5B8EC8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CF74C6F"/>
    <w:multiLevelType w:val="multilevel"/>
    <w:tmpl w:val="E4845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708B5816"/>
    <w:multiLevelType w:val="multilevel"/>
    <w:tmpl w:val="2878C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873104408">
    <w:abstractNumId w:val="5"/>
  </w:num>
  <w:num w:numId="2" w16cid:durableId="1219127367">
    <w:abstractNumId w:val="13"/>
  </w:num>
  <w:num w:numId="3" w16cid:durableId="1377777482">
    <w:abstractNumId w:val="7"/>
  </w:num>
  <w:num w:numId="4" w16cid:durableId="130246831">
    <w:abstractNumId w:val="11"/>
  </w:num>
  <w:num w:numId="5" w16cid:durableId="643513024">
    <w:abstractNumId w:val="15"/>
  </w:num>
  <w:num w:numId="6" w16cid:durableId="1503399892">
    <w:abstractNumId w:val="4"/>
  </w:num>
  <w:num w:numId="7" w16cid:durableId="1261795072">
    <w:abstractNumId w:val="9"/>
  </w:num>
  <w:num w:numId="8" w16cid:durableId="126821635">
    <w:abstractNumId w:val="1"/>
  </w:num>
  <w:num w:numId="9" w16cid:durableId="1196043088">
    <w:abstractNumId w:val="17"/>
  </w:num>
  <w:num w:numId="10" w16cid:durableId="1839149339">
    <w:abstractNumId w:val="14"/>
  </w:num>
  <w:num w:numId="11" w16cid:durableId="1792243160">
    <w:abstractNumId w:val="3"/>
  </w:num>
  <w:num w:numId="12" w16cid:durableId="111097285">
    <w:abstractNumId w:val="6"/>
  </w:num>
  <w:num w:numId="13" w16cid:durableId="680396103">
    <w:abstractNumId w:val="18"/>
  </w:num>
  <w:num w:numId="14" w16cid:durableId="1422142441">
    <w:abstractNumId w:val="2"/>
  </w:num>
  <w:num w:numId="15" w16cid:durableId="442041069">
    <w:abstractNumId w:val="10"/>
  </w:num>
  <w:num w:numId="16" w16cid:durableId="955865340">
    <w:abstractNumId w:val="16"/>
  </w:num>
  <w:num w:numId="17" w16cid:durableId="976029409">
    <w:abstractNumId w:val="0"/>
  </w:num>
  <w:num w:numId="18" w16cid:durableId="180969707">
    <w:abstractNumId w:val="8"/>
  </w:num>
  <w:num w:numId="19" w16cid:durableId="188517327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0596"/>
    <w:rsid w:val="001A5A3C"/>
    <w:rsid w:val="00225BE6"/>
    <w:rsid w:val="003B3264"/>
    <w:rsid w:val="005017C3"/>
    <w:rsid w:val="00846C11"/>
    <w:rsid w:val="00950596"/>
    <w:rsid w:val="00BE2A8A"/>
    <w:rsid w:val="00CB0703"/>
    <w:rsid w:val="00D72303"/>
    <w:rsid w:val="00E77DD7"/>
    <w:rsid w:val="00FD3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19CE0"/>
  <w15:chartTrackingRefBased/>
  <w15:docId w15:val="{8DED1837-0A29-2442-91AC-C625E099EE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5059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95059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950596"/>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950596"/>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950596"/>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95059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95059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95059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95059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950596"/>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950596"/>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950596"/>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950596"/>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950596"/>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95059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95059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95059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950596"/>
    <w:rPr>
      <w:rFonts w:eastAsiaTheme="majorEastAsia" w:cstheme="majorBidi"/>
      <w:color w:val="272727" w:themeColor="text1" w:themeTint="D8"/>
    </w:rPr>
  </w:style>
  <w:style w:type="paragraph" w:styleId="Title">
    <w:name w:val="Title"/>
    <w:basedOn w:val="Normal"/>
    <w:next w:val="Normal"/>
    <w:link w:val="TitleChar"/>
    <w:uiPriority w:val="10"/>
    <w:qFormat/>
    <w:rsid w:val="0095059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95059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950596"/>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95059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950596"/>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950596"/>
    <w:rPr>
      <w:i/>
      <w:iCs/>
      <w:color w:val="404040" w:themeColor="text1" w:themeTint="BF"/>
    </w:rPr>
  </w:style>
  <w:style w:type="paragraph" w:styleId="ListParagraph">
    <w:name w:val="List Paragraph"/>
    <w:basedOn w:val="Normal"/>
    <w:uiPriority w:val="34"/>
    <w:qFormat/>
    <w:rsid w:val="00950596"/>
    <w:pPr>
      <w:ind w:left="720"/>
      <w:contextualSpacing/>
    </w:pPr>
  </w:style>
  <w:style w:type="character" w:styleId="IntenseEmphasis">
    <w:name w:val="Intense Emphasis"/>
    <w:basedOn w:val="DefaultParagraphFont"/>
    <w:uiPriority w:val="21"/>
    <w:qFormat/>
    <w:rsid w:val="00950596"/>
    <w:rPr>
      <w:i/>
      <w:iCs/>
      <w:color w:val="0F4761" w:themeColor="accent1" w:themeShade="BF"/>
    </w:rPr>
  </w:style>
  <w:style w:type="paragraph" w:styleId="IntenseQuote">
    <w:name w:val="Intense Quote"/>
    <w:basedOn w:val="Normal"/>
    <w:next w:val="Normal"/>
    <w:link w:val="IntenseQuoteChar"/>
    <w:uiPriority w:val="30"/>
    <w:qFormat/>
    <w:rsid w:val="0095059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950596"/>
    <w:rPr>
      <w:i/>
      <w:iCs/>
      <w:color w:val="0F4761" w:themeColor="accent1" w:themeShade="BF"/>
    </w:rPr>
  </w:style>
  <w:style w:type="character" w:styleId="IntenseReference">
    <w:name w:val="Intense Reference"/>
    <w:basedOn w:val="DefaultParagraphFont"/>
    <w:uiPriority w:val="32"/>
    <w:qFormat/>
    <w:rsid w:val="00950596"/>
    <w:rPr>
      <w:b/>
      <w:bCs/>
      <w:smallCaps/>
      <w:color w:val="0F4761" w:themeColor="accent1" w:themeShade="BF"/>
      <w:spacing w:val="5"/>
    </w:rPr>
  </w:style>
  <w:style w:type="paragraph" w:styleId="Header">
    <w:name w:val="header"/>
    <w:basedOn w:val="Normal"/>
    <w:link w:val="HeaderChar"/>
    <w:uiPriority w:val="99"/>
    <w:unhideWhenUsed/>
    <w:rsid w:val="00950596"/>
    <w:pPr>
      <w:tabs>
        <w:tab w:val="center" w:pos="4680"/>
        <w:tab w:val="right" w:pos="9360"/>
      </w:tabs>
    </w:pPr>
  </w:style>
  <w:style w:type="character" w:customStyle="1" w:styleId="HeaderChar">
    <w:name w:val="Header Char"/>
    <w:basedOn w:val="DefaultParagraphFont"/>
    <w:link w:val="Header"/>
    <w:uiPriority w:val="99"/>
    <w:rsid w:val="00950596"/>
  </w:style>
  <w:style w:type="character" w:styleId="PageNumber">
    <w:name w:val="page number"/>
    <w:basedOn w:val="DefaultParagraphFont"/>
    <w:uiPriority w:val="99"/>
    <w:semiHidden/>
    <w:unhideWhenUsed/>
    <w:rsid w:val="0095059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0592">
      <w:bodyDiv w:val="1"/>
      <w:marLeft w:val="0"/>
      <w:marRight w:val="0"/>
      <w:marTop w:val="0"/>
      <w:marBottom w:val="0"/>
      <w:divBdr>
        <w:top w:val="none" w:sz="0" w:space="0" w:color="auto"/>
        <w:left w:val="none" w:sz="0" w:space="0" w:color="auto"/>
        <w:bottom w:val="none" w:sz="0" w:space="0" w:color="auto"/>
        <w:right w:val="none" w:sz="0" w:space="0" w:color="auto"/>
      </w:divBdr>
      <w:divsChild>
        <w:div w:id="1038209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6316504">
      <w:bodyDiv w:val="1"/>
      <w:marLeft w:val="0"/>
      <w:marRight w:val="0"/>
      <w:marTop w:val="0"/>
      <w:marBottom w:val="0"/>
      <w:divBdr>
        <w:top w:val="none" w:sz="0" w:space="0" w:color="auto"/>
        <w:left w:val="none" w:sz="0" w:space="0" w:color="auto"/>
        <w:bottom w:val="none" w:sz="0" w:space="0" w:color="auto"/>
        <w:right w:val="none" w:sz="0" w:space="0" w:color="auto"/>
      </w:divBdr>
      <w:divsChild>
        <w:div w:id="791441374">
          <w:blockQuote w:val="1"/>
          <w:marLeft w:val="720"/>
          <w:marRight w:val="720"/>
          <w:marTop w:val="100"/>
          <w:marBottom w:val="100"/>
          <w:divBdr>
            <w:top w:val="none" w:sz="0" w:space="0" w:color="auto"/>
            <w:left w:val="none" w:sz="0" w:space="0" w:color="auto"/>
            <w:bottom w:val="none" w:sz="0" w:space="0" w:color="auto"/>
            <w:right w:val="none" w:sz="0" w:space="0" w:color="auto"/>
          </w:divBdr>
        </w:div>
        <w:div w:id="1378628712">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231887777">
      <w:bodyDiv w:val="1"/>
      <w:marLeft w:val="0"/>
      <w:marRight w:val="0"/>
      <w:marTop w:val="0"/>
      <w:marBottom w:val="0"/>
      <w:divBdr>
        <w:top w:val="none" w:sz="0" w:space="0" w:color="auto"/>
        <w:left w:val="none" w:sz="0" w:space="0" w:color="auto"/>
        <w:bottom w:val="none" w:sz="0" w:space="0" w:color="auto"/>
        <w:right w:val="none" w:sz="0" w:space="0" w:color="auto"/>
      </w:divBdr>
      <w:divsChild>
        <w:div w:id="1371956245">
          <w:blockQuote w:val="1"/>
          <w:marLeft w:val="720"/>
          <w:marRight w:val="720"/>
          <w:marTop w:val="100"/>
          <w:marBottom w:val="100"/>
          <w:divBdr>
            <w:top w:val="none" w:sz="0" w:space="0" w:color="auto"/>
            <w:left w:val="none" w:sz="0" w:space="0" w:color="auto"/>
            <w:bottom w:val="none" w:sz="0" w:space="0" w:color="auto"/>
            <w:right w:val="none" w:sz="0" w:space="0" w:color="auto"/>
          </w:divBdr>
        </w:div>
        <w:div w:id="24218085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360397287">
      <w:bodyDiv w:val="1"/>
      <w:marLeft w:val="0"/>
      <w:marRight w:val="0"/>
      <w:marTop w:val="0"/>
      <w:marBottom w:val="0"/>
      <w:divBdr>
        <w:top w:val="none" w:sz="0" w:space="0" w:color="auto"/>
        <w:left w:val="none" w:sz="0" w:space="0" w:color="auto"/>
        <w:bottom w:val="none" w:sz="0" w:space="0" w:color="auto"/>
        <w:right w:val="none" w:sz="0" w:space="0" w:color="auto"/>
      </w:divBdr>
      <w:divsChild>
        <w:div w:id="1982074325">
          <w:blockQuote w:val="1"/>
          <w:marLeft w:val="720"/>
          <w:marRight w:val="720"/>
          <w:marTop w:val="100"/>
          <w:marBottom w:val="100"/>
          <w:divBdr>
            <w:top w:val="none" w:sz="0" w:space="0" w:color="auto"/>
            <w:left w:val="none" w:sz="0" w:space="0" w:color="auto"/>
            <w:bottom w:val="none" w:sz="0" w:space="0" w:color="auto"/>
            <w:right w:val="none" w:sz="0" w:space="0" w:color="auto"/>
          </w:divBdr>
        </w:div>
        <w:div w:id="30959915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206328903">
      <w:bodyDiv w:val="1"/>
      <w:marLeft w:val="0"/>
      <w:marRight w:val="0"/>
      <w:marTop w:val="0"/>
      <w:marBottom w:val="0"/>
      <w:divBdr>
        <w:top w:val="none" w:sz="0" w:space="0" w:color="auto"/>
        <w:left w:val="none" w:sz="0" w:space="0" w:color="auto"/>
        <w:bottom w:val="none" w:sz="0" w:space="0" w:color="auto"/>
        <w:right w:val="none" w:sz="0" w:space="0" w:color="auto"/>
      </w:divBdr>
      <w:divsChild>
        <w:div w:id="923879245">
          <w:blockQuote w:val="1"/>
          <w:marLeft w:val="720"/>
          <w:marRight w:val="720"/>
          <w:marTop w:val="100"/>
          <w:marBottom w:val="100"/>
          <w:divBdr>
            <w:top w:val="none" w:sz="0" w:space="0" w:color="auto"/>
            <w:left w:val="none" w:sz="0" w:space="0" w:color="auto"/>
            <w:bottom w:val="none" w:sz="0" w:space="0" w:color="auto"/>
            <w:right w:val="none" w:sz="0" w:space="0" w:color="auto"/>
          </w:divBdr>
        </w:div>
        <w:div w:id="44126432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77866091">
      <w:bodyDiv w:val="1"/>
      <w:marLeft w:val="0"/>
      <w:marRight w:val="0"/>
      <w:marTop w:val="0"/>
      <w:marBottom w:val="0"/>
      <w:divBdr>
        <w:top w:val="none" w:sz="0" w:space="0" w:color="auto"/>
        <w:left w:val="none" w:sz="0" w:space="0" w:color="auto"/>
        <w:bottom w:val="none" w:sz="0" w:space="0" w:color="auto"/>
        <w:right w:val="none" w:sz="0" w:space="0" w:color="auto"/>
      </w:divBdr>
      <w:divsChild>
        <w:div w:id="15410596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796363722">
      <w:bodyDiv w:val="1"/>
      <w:marLeft w:val="0"/>
      <w:marRight w:val="0"/>
      <w:marTop w:val="0"/>
      <w:marBottom w:val="0"/>
      <w:divBdr>
        <w:top w:val="none" w:sz="0" w:space="0" w:color="auto"/>
        <w:left w:val="none" w:sz="0" w:space="0" w:color="auto"/>
        <w:bottom w:val="none" w:sz="0" w:space="0" w:color="auto"/>
        <w:right w:val="none" w:sz="0" w:space="0" w:color="auto"/>
      </w:divBdr>
    </w:div>
    <w:div w:id="1807238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6</Pages>
  <Words>1482</Words>
  <Characters>8450</Characters>
  <Application>Microsoft Office Word</Application>
  <DocSecurity>0</DocSecurity>
  <Lines>70</Lines>
  <Paragraphs>19</Paragraphs>
  <ScaleCrop>false</ScaleCrop>
  <Company/>
  <LinksUpToDate>false</LinksUpToDate>
  <CharactersWithSpaces>9913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 Bryant</dc:creator>
  <cp:keywords/>
  <dc:description/>
  <cp:lastModifiedBy>Cook's Church</cp:lastModifiedBy>
  <cp:revision>2</cp:revision>
  <cp:lastPrinted>2025-04-27T09:26:00Z</cp:lastPrinted>
  <dcterms:created xsi:type="dcterms:W3CDTF">2025-04-30T15:46:00Z</dcterms:created>
  <dcterms:modified xsi:type="dcterms:W3CDTF">2025-04-30T15:46:00Z</dcterms:modified>
</cp:coreProperties>
</file>